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D55BE" w14:textId="77777777" w:rsidR="009C41A4" w:rsidRPr="00EF0CAB" w:rsidRDefault="009C41A4" w:rsidP="009C41A4">
      <w:pPr>
        <w:pStyle w:val="Body"/>
        <w:jc w:val="center"/>
        <w:rPr>
          <w:rStyle w:val="NoneA"/>
          <w:rFonts w:ascii="Garamond" w:hAnsi="Garamond" w:cs="Didot"/>
          <w:b/>
          <w:color w:val="000000" w:themeColor="text1"/>
        </w:rPr>
      </w:pPr>
    </w:p>
    <w:p w14:paraId="4D64B255" w14:textId="2876CCEC" w:rsidR="00C7070A" w:rsidRPr="001722CE" w:rsidRDefault="00BB041B" w:rsidP="009C41A4">
      <w:pPr>
        <w:pStyle w:val="Body"/>
        <w:jc w:val="center"/>
        <w:rPr>
          <w:rFonts w:ascii="Garamond" w:hAnsi="Garamond" w:cs="Didot"/>
          <w:b/>
          <w:color w:val="000000" w:themeColor="text1"/>
          <w:sz w:val="28"/>
          <w:szCs w:val="28"/>
        </w:rPr>
      </w:pPr>
      <w:r w:rsidRPr="001722CE">
        <w:rPr>
          <w:rStyle w:val="NoneA"/>
          <w:rFonts w:ascii="Garamond" w:hAnsi="Garamond" w:cs="Didot"/>
          <w:b/>
          <w:color w:val="000000" w:themeColor="text1"/>
          <w:sz w:val="28"/>
          <w:szCs w:val="28"/>
        </w:rPr>
        <w:t>Dylan Rose Corn</w:t>
      </w:r>
    </w:p>
    <w:p w14:paraId="3240C99F" w14:textId="529E4BBC" w:rsidR="00567048" w:rsidRPr="00EF0CAB" w:rsidRDefault="00C7070A" w:rsidP="00567048">
      <w:pPr>
        <w:pStyle w:val="Default"/>
        <w:tabs>
          <w:tab w:val="right" w:pos="10800"/>
        </w:tabs>
        <w:jc w:val="center"/>
        <w:rPr>
          <w:rStyle w:val="NoneA"/>
          <w:rFonts w:ascii="Garamond" w:hAnsi="Garamond" w:cs="Didot"/>
          <w:bCs/>
          <w:color w:val="000000" w:themeColor="text1"/>
          <w:sz w:val="20"/>
          <w:szCs w:val="20"/>
        </w:rPr>
      </w:pPr>
      <w:r w:rsidRPr="00EF0CAB">
        <w:rPr>
          <w:rStyle w:val="NoneA"/>
          <w:rFonts w:ascii="Garamond" w:hAnsi="Garamond" w:cs="Didot"/>
          <w:bCs/>
          <w:color w:val="000000" w:themeColor="text1"/>
          <w:sz w:val="20"/>
          <w:szCs w:val="20"/>
        </w:rPr>
        <w:t xml:space="preserve">30 E </w:t>
      </w:r>
      <w:r w:rsidR="0097549E" w:rsidRPr="00EF0CAB">
        <w:rPr>
          <w:rStyle w:val="NoneA"/>
          <w:rFonts w:ascii="Garamond" w:hAnsi="Garamond" w:cs="Didot"/>
          <w:bCs/>
          <w:color w:val="000000" w:themeColor="text1"/>
          <w:sz w:val="20"/>
          <w:szCs w:val="20"/>
        </w:rPr>
        <w:t>Ninth</w:t>
      </w:r>
      <w:r w:rsidR="002C45D1" w:rsidRPr="00EF0CAB">
        <w:rPr>
          <w:rStyle w:val="NoneA"/>
          <w:rFonts w:ascii="Garamond" w:hAnsi="Garamond" w:cs="Didot"/>
          <w:bCs/>
          <w:color w:val="000000" w:themeColor="text1"/>
          <w:sz w:val="20"/>
          <w:szCs w:val="20"/>
        </w:rPr>
        <w:t xml:space="preserve"> S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szCs w:val="20"/>
        </w:rPr>
        <w:t>t</w:t>
      </w:r>
      <w:r w:rsidR="0097549E" w:rsidRPr="00EF0CAB">
        <w:rPr>
          <w:rStyle w:val="NoneA"/>
          <w:rFonts w:ascii="Garamond" w:hAnsi="Garamond" w:cs="Didot"/>
          <w:bCs/>
          <w:color w:val="000000" w:themeColor="text1"/>
          <w:sz w:val="20"/>
          <w:szCs w:val="20"/>
        </w:rPr>
        <w:t>reet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szCs w:val="20"/>
        </w:rPr>
        <w:t xml:space="preserve"> #4L, New York, NY 10003 | </w:t>
      </w:r>
      <w:hyperlink r:id="rId7" w:history="1">
        <w:r w:rsidRPr="00EF0CAB">
          <w:rPr>
            <w:rStyle w:val="Hyperlink"/>
            <w:rFonts w:ascii="Garamond" w:hAnsi="Garamond" w:cs="Didot"/>
            <w:bCs/>
            <w:color w:val="000000" w:themeColor="text1"/>
            <w:sz w:val="20"/>
            <w:szCs w:val="20"/>
          </w:rPr>
          <w:t>dylancorn@brandeis.edu</w:t>
        </w:r>
      </w:hyperlink>
      <w:r w:rsidRPr="00EF0CAB">
        <w:rPr>
          <w:rStyle w:val="NoneA"/>
          <w:rFonts w:ascii="Garamond" w:hAnsi="Garamond" w:cs="Didot"/>
          <w:bCs/>
          <w:color w:val="000000" w:themeColor="text1"/>
          <w:sz w:val="20"/>
          <w:szCs w:val="20"/>
        </w:rPr>
        <w:t xml:space="preserve"> | 347-852-1918</w:t>
      </w:r>
    </w:p>
    <w:p w14:paraId="70F32A7E" w14:textId="65C2BE1E" w:rsidR="00B31C2C" w:rsidRPr="00FA086F" w:rsidRDefault="0082210B" w:rsidP="00567048">
      <w:pPr>
        <w:pStyle w:val="Default"/>
        <w:tabs>
          <w:tab w:val="right" w:pos="10800"/>
        </w:tabs>
        <w:jc w:val="center"/>
        <w:rPr>
          <w:rStyle w:val="Hyperlink"/>
          <w:rFonts w:ascii="Garamond" w:hAnsi="Garamond" w:cs="Didot"/>
          <w:bCs/>
          <w:sz w:val="20"/>
          <w:szCs w:val="20"/>
          <w:u w:color="131822"/>
        </w:rPr>
      </w:pPr>
      <w:hyperlink r:id="rId8" w:history="1">
        <w:r w:rsidR="00A70963" w:rsidRPr="00EF0CAB">
          <w:rPr>
            <w:rStyle w:val="Hyperlink"/>
            <w:rFonts w:ascii="Garamond" w:hAnsi="Garamond" w:cs="Didot"/>
            <w:sz w:val="20"/>
            <w:szCs w:val="20"/>
          </w:rPr>
          <w:t>linkedin.com/in/dylan-corn</w:t>
        </w:r>
      </w:hyperlink>
      <w:r w:rsidR="00567048" w:rsidRPr="00EF0CAB">
        <w:rPr>
          <w:rStyle w:val="Hyperlink"/>
          <w:rFonts w:ascii="Garamond" w:hAnsi="Garamond" w:cs="Didot"/>
          <w:sz w:val="20"/>
          <w:szCs w:val="20"/>
          <w:u w:val="none"/>
        </w:rPr>
        <w:t xml:space="preserve"> | </w:t>
      </w:r>
      <w:r w:rsidR="00FA086F">
        <w:rPr>
          <w:rFonts w:ascii="Garamond" w:hAnsi="Garamond" w:cs="Didot"/>
          <w:bCs/>
          <w:sz w:val="20"/>
          <w:szCs w:val="20"/>
          <w:u w:color="131822"/>
        </w:rPr>
        <w:fldChar w:fldCharType="begin"/>
      </w:r>
      <w:r w:rsidR="00FA086F">
        <w:rPr>
          <w:rFonts w:ascii="Garamond" w:hAnsi="Garamond" w:cs="Didot"/>
          <w:bCs/>
          <w:sz w:val="20"/>
          <w:szCs w:val="20"/>
          <w:u w:color="131822"/>
        </w:rPr>
        <w:instrText xml:space="preserve"> HYPERLINK "https://dylanrcorn.wixsite.com/about" </w:instrText>
      </w:r>
      <w:r w:rsidR="00FA086F">
        <w:rPr>
          <w:rFonts w:ascii="Garamond" w:hAnsi="Garamond" w:cs="Didot"/>
          <w:bCs/>
          <w:sz w:val="20"/>
          <w:szCs w:val="20"/>
          <w:u w:color="131822"/>
        </w:rPr>
        <w:fldChar w:fldCharType="separate"/>
      </w:r>
      <w:r w:rsidR="00FA086F" w:rsidRPr="00FA086F">
        <w:rPr>
          <w:rStyle w:val="Hyperlink"/>
          <w:rFonts w:ascii="Garamond" w:hAnsi="Garamond" w:cs="Didot"/>
          <w:bCs/>
          <w:sz w:val="20"/>
          <w:szCs w:val="20"/>
          <w:u w:color="131822"/>
        </w:rPr>
        <w:t>dylanrcorn.wixsite.com/about</w:t>
      </w:r>
    </w:p>
    <w:p w14:paraId="237CB432" w14:textId="0CCACCD6" w:rsidR="000F3947" w:rsidRPr="00EF0CAB" w:rsidRDefault="00FA086F" w:rsidP="006C6735">
      <w:pPr>
        <w:pStyle w:val="BodyA"/>
        <w:tabs>
          <w:tab w:val="left" w:pos="4140"/>
          <w:tab w:val="left" w:pos="6480"/>
        </w:tabs>
        <w:rPr>
          <w:rStyle w:val="NoneA"/>
          <w:rFonts w:ascii="Garamond" w:hAnsi="Garamond" w:cs="Didot"/>
          <w:b/>
          <w:bCs/>
          <w:color w:val="000000" w:themeColor="text1"/>
          <w:sz w:val="20"/>
        </w:rPr>
      </w:pPr>
      <w:r>
        <w:rPr>
          <w:rFonts w:ascii="Garamond" w:hAnsi="Garamond" w:cs="Didot"/>
          <w:bCs/>
          <w:sz w:val="20"/>
          <w:szCs w:val="20"/>
          <w:u w:color="131822"/>
        </w:rPr>
        <w:fldChar w:fldCharType="end"/>
      </w:r>
    </w:p>
    <w:p w14:paraId="1D0F0AF0" w14:textId="348D95CB" w:rsidR="006F16AE" w:rsidRPr="00EF0CAB" w:rsidRDefault="00AD5060" w:rsidP="006C6735">
      <w:pPr>
        <w:pStyle w:val="BodyA"/>
        <w:tabs>
          <w:tab w:val="left" w:pos="4140"/>
          <w:tab w:val="left" w:pos="6480"/>
        </w:tabs>
        <w:rPr>
          <w:rStyle w:val="NoneA"/>
          <w:rFonts w:ascii="Garamond" w:hAnsi="Garamond" w:cs="Didot"/>
          <w:b/>
          <w:bCs/>
          <w:color w:val="000000" w:themeColor="text1"/>
          <w:sz w:val="20"/>
        </w:rPr>
      </w:pP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</w:rPr>
        <w:t>EDUCATION</w:t>
      </w:r>
    </w:p>
    <w:p w14:paraId="2937D668" w14:textId="5DB2952A" w:rsidR="006F16AE" w:rsidRPr="00EF0CAB" w:rsidRDefault="00BB041B" w:rsidP="006C6735">
      <w:pPr>
        <w:pStyle w:val="BodyA"/>
        <w:tabs>
          <w:tab w:val="left" w:pos="4140"/>
          <w:tab w:val="left" w:pos="6480"/>
        </w:tabs>
        <w:rPr>
          <w:rStyle w:val="NoneA"/>
          <w:rFonts w:ascii="Garamond" w:hAnsi="Garamond" w:cs="Didot"/>
          <w:color w:val="000000" w:themeColor="text1"/>
          <w:sz w:val="20"/>
        </w:rPr>
      </w:pPr>
      <w:r w:rsidRPr="00EF0CAB">
        <w:rPr>
          <w:rStyle w:val="NoneA"/>
          <w:rFonts w:ascii="Garamond" w:hAnsi="Garamond" w:cs="Didot"/>
          <w:b/>
          <w:color w:val="000000" w:themeColor="text1"/>
          <w:sz w:val="20"/>
        </w:rPr>
        <w:t>Brandeis University</w:t>
      </w:r>
      <w:r w:rsidR="00C7070A" w:rsidRPr="00EF0CAB">
        <w:rPr>
          <w:rStyle w:val="NoneA"/>
          <w:rFonts w:ascii="Garamond" w:hAnsi="Garamond" w:cs="Didot"/>
          <w:color w:val="000000" w:themeColor="text1"/>
          <w:sz w:val="20"/>
        </w:rPr>
        <w:t>, Waltham, MA</w:t>
      </w:r>
      <w:r w:rsidR="008B76D4" w:rsidRPr="00EF0CAB">
        <w:rPr>
          <w:rStyle w:val="NoneA"/>
          <w:rFonts w:ascii="Garamond" w:hAnsi="Garamond" w:cs="Didot"/>
          <w:color w:val="000000" w:themeColor="text1"/>
          <w:sz w:val="20"/>
        </w:rPr>
        <w:tab/>
      </w:r>
      <w:r w:rsidR="008B76D4" w:rsidRPr="00EF0CAB">
        <w:rPr>
          <w:rStyle w:val="NoneA"/>
          <w:rFonts w:ascii="Garamond" w:hAnsi="Garamond" w:cs="Didot"/>
          <w:color w:val="000000" w:themeColor="text1"/>
          <w:sz w:val="20"/>
        </w:rPr>
        <w:tab/>
      </w:r>
      <w:r w:rsidR="008B76D4" w:rsidRPr="00EF0CAB">
        <w:rPr>
          <w:rStyle w:val="NoneA"/>
          <w:rFonts w:ascii="Garamond" w:hAnsi="Garamond" w:cs="Didot"/>
          <w:color w:val="000000" w:themeColor="text1"/>
          <w:sz w:val="20"/>
        </w:rPr>
        <w:tab/>
      </w:r>
      <w:r w:rsidR="008B76D4" w:rsidRPr="00EF0CAB">
        <w:rPr>
          <w:rStyle w:val="NoneA"/>
          <w:rFonts w:ascii="Garamond" w:hAnsi="Garamond" w:cs="Didot"/>
          <w:color w:val="000000" w:themeColor="text1"/>
          <w:sz w:val="20"/>
        </w:rPr>
        <w:tab/>
      </w:r>
      <w:r w:rsidR="008B76D4" w:rsidRPr="00EF0CAB">
        <w:rPr>
          <w:rStyle w:val="NoneA"/>
          <w:rFonts w:ascii="Garamond" w:hAnsi="Garamond" w:cs="Didot"/>
          <w:color w:val="000000" w:themeColor="text1"/>
          <w:sz w:val="20"/>
        </w:rPr>
        <w:tab/>
      </w:r>
      <w:r w:rsidRPr="00EF0CAB">
        <w:rPr>
          <w:rStyle w:val="NoneA"/>
          <w:rFonts w:ascii="Garamond" w:hAnsi="Garamond" w:cs="Didot"/>
          <w:color w:val="000000" w:themeColor="text1"/>
          <w:sz w:val="20"/>
        </w:rPr>
        <w:tab/>
      </w:r>
    </w:p>
    <w:p w14:paraId="5906D8B2" w14:textId="19FBCE15" w:rsidR="00CF3DEC" w:rsidRDefault="007926DE" w:rsidP="00AD5060">
      <w:pPr>
        <w:pStyle w:val="BodyA"/>
        <w:tabs>
          <w:tab w:val="left" w:pos="4140"/>
          <w:tab w:val="left" w:pos="6480"/>
          <w:tab w:val="right" w:pos="10800"/>
        </w:tabs>
        <w:rPr>
          <w:rStyle w:val="NoneA"/>
          <w:rFonts w:ascii="Garamond" w:hAnsi="Garamond" w:cs="Didot"/>
          <w:color w:val="000000" w:themeColor="text1"/>
          <w:sz w:val="20"/>
        </w:rPr>
      </w:pPr>
      <w:r w:rsidRPr="00EF0CAB">
        <w:rPr>
          <w:rStyle w:val="NoneA"/>
          <w:rFonts w:ascii="Garamond" w:hAnsi="Garamond" w:cs="Didot"/>
          <w:color w:val="000000" w:themeColor="text1"/>
          <w:sz w:val="20"/>
        </w:rPr>
        <w:t xml:space="preserve">B.A. </w:t>
      </w:r>
      <w:r w:rsidR="00CF3DEC" w:rsidRPr="00EF0CAB">
        <w:rPr>
          <w:rStyle w:val="NoneA"/>
          <w:rFonts w:ascii="Garamond" w:hAnsi="Garamond" w:cs="Didot"/>
          <w:color w:val="000000" w:themeColor="text1"/>
          <w:sz w:val="20"/>
        </w:rPr>
        <w:t xml:space="preserve">in </w:t>
      </w:r>
      <w:r w:rsidR="00A21628" w:rsidRPr="00EF0CAB">
        <w:rPr>
          <w:rStyle w:val="NoneA"/>
          <w:rFonts w:ascii="Garamond" w:hAnsi="Garamond" w:cs="Didot"/>
          <w:color w:val="000000" w:themeColor="text1"/>
          <w:sz w:val="20"/>
        </w:rPr>
        <w:t>Business</w:t>
      </w:r>
      <w:r w:rsidR="001C5BC5" w:rsidRPr="00EF0CAB">
        <w:rPr>
          <w:rStyle w:val="NoneA"/>
          <w:rFonts w:ascii="Garamond" w:hAnsi="Garamond" w:cs="Didot"/>
          <w:color w:val="000000" w:themeColor="text1"/>
          <w:sz w:val="20"/>
        </w:rPr>
        <w:t>, specialization in Communications, Commerce, &amp; Culture</w:t>
      </w:r>
      <w:r w:rsidR="005E7538" w:rsidRPr="00EF0CAB">
        <w:rPr>
          <w:rStyle w:val="NoneA"/>
          <w:rFonts w:ascii="Garamond" w:hAnsi="Garamond" w:cs="Didot"/>
          <w:color w:val="000000" w:themeColor="text1"/>
          <w:sz w:val="20"/>
        </w:rPr>
        <w:t xml:space="preserve">, </w:t>
      </w:r>
      <w:r w:rsidR="003A4803" w:rsidRPr="00EF0CAB">
        <w:rPr>
          <w:rStyle w:val="NoneA"/>
          <w:rFonts w:ascii="Garamond" w:hAnsi="Garamond" w:cs="Didot"/>
          <w:color w:val="000000" w:themeColor="text1"/>
          <w:sz w:val="20"/>
        </w:rPr>
        <w:t>Women, Gender &amp; Sexuality Studies</w:t>
      </w:r>
      <w:r w:rsidR="005E7538" w:rsidRPr="00EF0CAB">
        <w:rPr>
          <w:rStyle w:val="NoneA"/>
          <w:rFonts w:ascii="Garamond" w:hAnsi="Garamond" w:cs="Didot"/>
          <w:color w:val="000000" w:themeColor="text1"/>
          <w:sz w:val="20"/>
        </w:rPr>
        <w:t xml:space="preserve"> </w:t>
      </w:r>
      <w:r w:rsidR="005E7538" w:rsidRPr="00EF0CAB">
        <w:rPr>
          <w:rStyle w:val="NoneA"/>
          <w:rFonts w:ascii="Garamond" w:hAnsi="Garamond" w:cs="Didot"/>
          <w:color w:val="000000" w:themeColor="text1"/>
          <w:sz w:val="20"/>
        </w:rPr>
        <w:tab/>
      </w:r>
      <w:r w:rsidR="00614223" w:rsidRPr="00EF0CAB">
        <w:rPr>
          <w:rStyle w:val="NoneA"/>
          <w:rFonts w:ascii="Garamond" w:hAnsi="Garamond" w:cs="Didot"/>
          <w:color w:val="000000" w:themeColor="text1"/>
          <w:sz w:val="20"/>
        </w:rPr>
        <w:t>Expected</w:t>
      </w:r>
      <w:r w:rsidR="002C45D1" w:rsidRPr="00EF0CAB">
        <w:rPr>
          <w:rStyle w:val="NoneA"/>
          <w:rFonts w:ascii="Garamond" w:hAnsi="Garamond" w:cs="Didot"/>
          <w:color w:val="000000" w:themeColor="text1"/>
          <w:sz w:val="20"/>
        </w:rPr>
        <w:t xml:space="preserve"> May 2019</w:t>
      </w:r>
    </w:p>
    <w:p w14:paraId="0D1CBBA5" w14:textId="0A875D4F" w:rsidR="00965788" w:rsidRPr="00965788" w:rsidRDefault="00965788" w:rsidP="00AD5060">
      <w:pPr>
        <w:pStyle w:val="BodyA"/>
        <w:tabs>
          <w:tab w:val="left" w:pos="4140"/>
          <w:tab w:val="left" w:pos="6480"/>
          <w:tab w:val="right" w:pos="10800"/>
        </w:tabs>
        <w:rPr>
          <w:rStyle w:val="NoneA"/>
          <w:rFonts w:ascii="Garamond" w:hAnsi="Garamond" w:cs="Didot"/>
          <w:color w:val="000000" w:themeColor="text1"/>
          <w:sz w:val="20"/>
        </w:rPr>
      </w:pPr>
      <w:r>
        <w:rPr>
          <w:rStyle w:val="NoneA"/>
          <w:rFonts w:ascii="Garamond" w:hAnsi="Garamond" w:cs="Didot"/>
          <w:color w:val="000000" w:themeColor="text1"/>
          <w:sz w:val="20"/>
        </w:rPr>
        <w:t>Honors: Deans List</w:t>
      </w:r>
    </w:p>
    <w:p w14:paraId="1E55975E" w14:textId="06F45D92" w:rsidR="006C6735" w:rsidRPr="00EF0CAB" w:rsidRDefault="006C6735" w:rsidP="00AD5060">
      <w:pPr>
        <w:pStyle w:val="BodyA"/>
        <w:tabs>
          <w:tab w:val="left" w:pos="4140"/>
          <w:tab w:val="left" w:pos="6480"/>
          <w:tab w:val="right" w:pos="10800"/>
        </w:tabs>
        <w:rPr>
          <w:rStyle w:val="NoneA"/>
          <w:rFonts w:ascii="Garamond" w:hAnsi="Garamond" w:cs="Didot"/>
          <w:color w:val="000000" w:themeColor="text1"/>
          <w:sz w:val="20"/>
        </w:rPr>
      </w:pPr>
      <w:r w:rsidRPr="00EF0CAB">
        <w:rPr>
          <w:rStyle w:val="NoneA"/>
          <w:rFonts w:ascii="Garamond" w:hAnsi="Garamond" w:cs="Didot"/>
          <w:b/>
          <w:color w:val="000000" w:themeColor="text1"/>
          <w:sz w:val="20"/>
        </w:rPr>
        <w:t>Arcadia University</w:t>
      </w:r>
      <w:r w:rsidRPr="00EF0CAB">
        <w:rPr>
          <w:rStyle w:val="NoneA"/>
          <w:rFonts w:ascii="Garamond" w:hAnsi="Garamond" w:cs="Didot"/>
          <w:color w:val="000000" w:themeColor="text1"/>
          <w:sz w:val="20"/>
        </w:rPr>
        <w:t>, London, United Kingdom</w:t>
      </w:r>
      <w:r w:rsidRPr="00EF0CAB">
        <w:rPr>
          <w:rStyle w:val="NoneA"/>
          <w:rFonts w:ascii="Garamond" w:hAnsi="Garamond" w:cs="Didot"/>
          <w:color w:val="000000" w:themeColor="text1"/>
          <w:sz w:val="20"/>
        </w:rPr>
        <w:tab/>
      </w:r>
      <w:r w:rsidRPr="00EF0CAB">
        <w:rPr>
          <w:rStyle w:val="NoneA"/>
          <w:rFonts w:ascii="Garamond" w:hAnsi="Garamond" w:cs="Didot"/>
          <w:color w:val="000000" w:themeColor="text1"/>
          <w:sz w:val="20"/>
        </w:rPr>
        <w:tab/>
      </w:r>
      <w:r w:rsidR="00BC5189" w:rsidRPr="00EF0CAB">
        <w:rPr>
          <w:rStyle w:val="NoneA"/>
          <w:rFonts w:ascii="Garamond" w:hAnsi="Garamond" w:cs="Didot"/>
          <w:color w:val="000000" w:themeColor="text1"/>
          <w:sz w:val="20"/>
        </w:rPr>
        <w:tab/>
      </w:r>
      <w:r w:rsidR="00C86D20" w:rsidRPr="00EF0CAB">
        <w:rPr>
          <w:rStyle w:val="NoneA"/>
          <w:rFonts w:ascii="Garamond" w:hAnsi="Garamond" w:cs="Didot"/>
          <w:color w:val="000000" w:themeColor="text1"/>
          <w:sz w:val="20"/>
        </w:rPr>
        <w:t>Sept – Dec</w:t>
      </w:r>
      <w:r w:rsidRPr="00EF0CAB">
        <w:rPr>
          <w:rStyle w:val="NoneA"/>
          <w:rFonts w:ascii="Garamond" w:hAnsi="Garamond" w:cs="Didot"/>
          <w:color w:val="000000" w:themeColor="text1"/>
          <w:sz w:val="20"/>
        </w:rPr>
        <w:t xml:space="preserve"> 2015</w:t>
      </w:r>
    </w:p>
    <w:p w14:paraId="5E292753" w14:textId="4CAE0424" w:rsidR="006F16AE" w:rsidRDefault="00E54B4F" w:rsidP="004F5EBD">
      <w:pPr>
        <w:pStyle w:val="BodyA"/>
        <w:tabs>
          <w:tab w:val="left" w:pos="4140"/>
          <w:tab w:val="left" w:pos="6480"/>
          <w:tab w:val="right" w:pos="10800"/>
        </w:tabs>
        <w:rPr>
          <w:rStyle w:val="NoneA"/>
          <w:rFonts w:ascii="Garamond" w:hAnsi="Garamond" w:cs="Didot"/>
          <w:color w:val="000000" w:themeColor="text1"/>
          <w:sz w:val="20"/>
        </w:rPr>
      </w:pPr>
      <w:r w:rsidRPr="00EF0CAB">
        <w:rPr>
          <w:rStyle w:val="NoneA"/>
          <w:rFonts w:ascii="Garamond" w:hAnsi="Garamond" w:cs="Didot"/>
          <w:b/>
          <w:color w:val="000000" w:themeColor="text1"/>
          <w:sz w:val="20"/>
        </w:rPr>
        <w:t>Boston University</w:t>
      </w:r>
      <w:r w:rsidRPr="00EF0CAB">
        <w:rPr>
          <w:rStyle w:val="NoneA"/>
          <w:rFonts w:ascii="Garamond" w:hAnsi="Garamond" w:cs="Didot"/>
          <w:color w:val="000000" w:themeColor="text1"/>
          <w:sz w:val="20"/>
        </w:rPr>
        <w:t>, Sydney, Australia</w:t>
      </w:r>
      <w:r w:rsidRPr="00EF0CAB">
        <w:rPr>
          <w:rStyle w:val="NoneA"/>
          <w:rFonts w:ascii="Garamond" w:hAnsi="Garamond" w:cs="Didot"/>
          <w:color w:val="000000" w:themeColor="text1"/>
          <w:sz w:val="20"/>
        </w:rPr>
        <w:tab/>
      </w:r>
      <w:r w:rsidRPr="00EF0CAB">
        <w:rPr>
          <w:rStyle w:val="NoneA"/>
          <w:rFonts w:ascii="Garamond" w:hAnsi="Garamond" w:cs="Didot"/>
          <w:color w:val="000000" w:themeColor="text1"/>
          <w:sz w:val="20"/>
        </w:rPr>
        <w:tab/>
      </w:r>
      <w:r w:rsidRPr="00EF0CAB">
        <w:rPr>
          <w:rStyle w:val="NoneA"/>
          <w:rFonts w:ascii="Garamond" w:hAnsi="Garamond" w:cs="Didot"/>
          <w:color w:val="000000" w:themeColor="text1"/>
          <w:sz w:val="20"/>
        </w:rPr>
        <w:tab/>
      </w:r>
      <w:r w:rsidR="00C86D20" w:rsidRPr="00EF0CAB">
        <w:rPr>
          <w:rStyle w:val="NoneA"/>
          <w:rFonts w:ascii="Garamond" w:hAnsi="Garamond" w:cs="Didot"/>
          <w:color w:val="000000" w:themeColor="text1"/>
          <w:sz w:val="20"/>
        </w:rPr>
        <w:t>Jan</w:t>
      </w:r>
      <w:r w:rsidRPr="00EF0CAB">
        <w:rPr>
          <w:rStyle w:val="NoneA"/>
          <w:rFonts w:ascii="Garamond" w:hAnsi="Garamond" w:cs="Didot"/>
          <w:color w:val="000000" w:themeColor="text1"/>
          <w:sz w:val="20"/>
        </w:rPr>
        <w:t xml:space="preserve"> – May 2018</w:t>
      </w:r>
    </w:p>
    <w:p w14:paraId="4AE1AB59" w14:textId="77777777" w:rsidR="004F5EBD" w:rsidRPr="00EF0CAB" w:rsidRDefault="004F5EBD" w:rsidP="004F5EBD">
      <w:pPr>
        <w:pStyle w:val="BodyA"/>
        <w:tabs>
          <w:tab w:val="left" w:pos="4140"/>
          <w:tab w:val="left" w:pos="6480"/>
          <w:tab w:val="right" w:pos="10800"/>
        </w:tabs>
        <w:rPr>
          <w:rFonts w:ascii="Garamond" w:hAnsi="Garamond" w:cs="Didot"/>
          <w:color w:val="000000" w:themeColor="text1"/>
          <w:sz w:val="20"/>
        </w:rPr>
      </w:pPr>
    </w:p>
    <w:p w14:paraId="1596C8AE" w14:textId="14270CF0" w:rsidR="00B417F4" w:rsidRPr="00EF0CAB" w:rsidRDefault="00AD5060" w:rsidP="00AD5060">
      <w:pPr>
        <w:pStyle w:val="BodyA"/>
        <w:tabs>
          <w:tab w:val="left" w:pos="270"/>
          <w:tab w:val="left" w:pos="3960"/>
          <w:tab w:val="left" w:pos="4140"/>
          <w:tab w:val="left" w:pos="4860"/>
          <w:tab w:val="left" w:pos="6840"/>
          <w:tab w:val="left" w:pos="7740"/>
          <w:tab w:val="left" w:pos="10620"/>
          <w:tab w:val="right" w:pos="10800"/>
        </w:tabs>
        <w:rPr>
          <w:rFonts w:ascii="Garamond" w:hAnsi="Garamond" w:cs="Didot"/>
          <w:b/>
          <w:color w:val="000000" w:themeColor="text1"/>
          <w:sz w:val="20"/>
        </w:rPr>
      </w:pPr>
      <w:r w:rsidRPr="00EF0CAB">
        <w:rPr>
          <w:rFonts w:ascii="Garamond" w:hAnsi="Garamond" w:cs="Didot"/>
          <w:b/>
          <w:color w:val="000000" w:themeColor="text1"/>
          <w:sz w:val="20"/>
        </w:rPr>
        <w:t>SKILLS</w:t>
      </w:r>
    </w:p>
    <w:tbl>
      <w:tblPr>
        <w:tblStyle w:val="TableGrid"/>
        <w:tblW w:w="0" w:type="auto"/>
        <w:tblInd w:w="-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2"/>
        <w:gridCol w:w="5990"/>
      </w:tblGrid>
      <w:tr w:rsidR="00D127F4" w:rsidRPr="00EF0CAB" w14:paraId="3F3A6A65" w14:textId="77777777" w:rsidTr="00600FDE">
        <w:trPr>
          <w:trHeight w:val="77"/>
        </w:trPr>
        <w:tc>
          <w:tcPr>
            <w:tcW w:w="5082" w:type="dxa"/>
          </w:tcPr>
          <w:p w14:paraId="58F17709" w14:textId="5938BFCF" w:rsidR="00A73663" w:rsidRPr="00EF0CAB" w:rsidRDefault="00A73663" w:rsidP="00172DC9">
            <w:pPr>
              <w:pStyle w:val="BodyA"/>
              <w:numPr>
                <w:ilvl w:val="0"/>
                <w:numId w:val="19"/>
              </w:numPr>
              <w:tabs>
                <w:tab w:val="left" w:pos="270"/>
                <w:tab w:val="left" w:pos="3960"/>
                <w:tab w:val="left" w:pos="4140"/>
                <w:tab w:val="left" w:pos="4860"/>
                <w:tab w:val="left" w:pos="6840"/>
                <w:tab w:val="left" w:pos="7740"/>
                <w:tab w:val="left" w:pos="10620"/>
                <w:tab w:val="right" w:pos="10800"/>
              </w:tabs>
              <w:rPr>
                <w:rFonts w:ascii="Garamond" w:hAnsi="Garamond" w:cs="Didot"/>
                <w:color w:val="000000" w:themeColor="text1"/>
                <w:sz w:val="20"/>
              </w:rPr>
            </w:pPr>
            <w:r w:rsidRPr="00EF0CAB">
              <w:rPr>
                <w:rFonts w:ascii="Garamond" w:hAnsi="Garamond" w:cs="Didot"/>
                <w:color w:val="000000" w:themeColor="text1"/>
                <w:sz w:val="20"/>
              </w:rPr>
              <w:t>Digital and Social Media Marketing</w:t>
            </w:r>
          </w:p>
        </w:tc>
        <w:tc>
          <w:tcPr>
            <w:tcW w:w="5990" w:type="dxa"/>
          </w:tcPr>
          <w:p w14:paraId="0D603769" w14:textId="1B8F5276" w:rsidR="00A73663" w:rsidRPr="00EF0CAB" w:rsidRDefault="00BA64CC" w:rsidP="00BA64CC">
            <w:pPr>
              <w:pStyle w:val="BodyA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3960"/>
                <w:tab w:val="left" w:pos="4140"/>
                <w:tab w:val="left" w:pos="4860"/>
                <w:tab w:val="left" w:pos="6840"/>
                <w:tab w:val="left" w:pos="7740"/>
                <w:tab w:val="left" w:pos="10620"/>
                <w:tab w:val="right" w:pos="10800"/>
              </w:tabs>
              <w:rPr>
                <w:rFonts w:ascii="Garamond" w:hAnsi="Garamond" w:cs="Didot"/>
                <w:color w:val="000000" w:themeColor="text1"/>
                <w:sz w:val="20"/>
              </w:rPr>
            </w:pPr>
            <w:r>
              <w:rPr>
                <w:rFonts w:ascii="Garamond" w:hAnsi="Garamond" w:cs="Didot"/>
                <w:color w:val="000000" w:themeColor="text1"/>
                <w:sz w:val="20"/>
              </w:rPr>
              <w:t xml:space="preserve">Salesforce, Pardot </w:t>
            </w:r>
            <w:r w:rsidRPr="00EF0CAB">
              <w:rPr>
                <w:rFonts w:ascii="Garamond" w:hAnsi="Garamond" w:cs="Didot"/>
                <w:color w:val="000000" w:themeColor="text1"/>
                <w:sz w:val="20"/>
              </w:rPr>
              <w:t xml:space="preserve">- including A/B testing </w:t>
            </w:r>
          </w:p>
        </w:tc>
      </w:tr>
      <w:tr w:rsidR="00D127F4" w:rsidRPr="00EF0CAB" w14:paraId="00C5981A" w14:textId="77777777" w:rsidTr="00246C29">
        <w:trPr>
          <w:trHeight w:val="180"/>
        </w:trPr>
        <w:tc>
          <w:tcPr>
            <w:tcW w:w="5082" w:type="dxa"/>
          </w:tcPr>
          <w:p w14:paraId="4A18F012" w14:textId="0EBD0882" w:rsidR="00A73663" w:rsidRPr="00EF0CAB" w:rsidRDefault="00A73663" w:rsidP="006D48E9">
            <w:pPr>
              <w:pStyle w:val="BodyA"/>
              <w:numPr>
                <w:ilvl w:val="0"/>
                <w:numId w:val="19"/>
              </w:numPr>
              <w:tabs>
                <w:tab w:val="left" w:pos="270"/>
                <w:tab w:val="left" w:pos="3960"/>
                <w:tab w:val="left" w:pos="4140"/>
                <w:tab w:val="left" w:pos="4860"/>
                <w:tab w:val="left" w:pos="6840"/>
                <w:tab w:val="left" w:pos="7740"/>
                <w:tab w:val="left" w:pos="10620"/>
                <w:tab w:val="right" w:pos="10800"/>
              </w:tabs>
              <w:rPr>
                <w:rFonts w:ascii="Garamond" w:hAnsi="Garamond" w:cs="Didot"/>
                <w:color w:val="000000" w:themeColor="text1"/>
                <w:sz w:val="20"/>
              </w:rPr>
            </w:pPr>
            <w:r w:rsidRPr="00EF0CAB">
              <w:rPr>
                <w:rFonts w:ascii="Garamond" w:hAnsi="Garamond" w:cs="Didot"/>
                <w:color w:val="000000" w:themeColor="text1"/>
                <w:sz w:val="20"/>
              </w:rPr>
              <w:t>Project Management</w:t>
            </w:r>
          </w:p>
          <w:p w14:paraId="3F1087D2" w14:textId="00207532" w:rsidR="00CA77B3" w:rsidRPr="00EF0CAB" w:rsidRDefault="001910CB" w:rsidP="006D48E9">
            <w:pPr>
              <w:pStyle w:val="BodyA"/>
              <w:numPr>
                <w:ilvl w:val="0"/>
                <w:numId w:val="19"/>
              </w:numPr>
              <w:tabs>
                <w:tab w:val="left" w:pos="270"/>
                <w:tab w:val="left" w:pos="3960"/>
                <w:tab w:val="left" w:pos="4140"/>
                <w:tab w:val="left" w:pos="4860"/>
                <w:tab w:val="left" w:pos="6840"/>
                <w:tab w:val="left" w:pos="7740"/>
                <w:tab w:val="left" w:pos="10620"/>
                <w:tab w:val="right" w:pos="10800"/>
              </w:tabs>
              <w:rPr>
                <w:rFonts w:ascii="Garamond" w:hAnsi="Garamond" w:cs="Didot"/>
                <w:color w:val="000000" w:themeColor="text1"/>
                <w:sz w:val="20"/>
              </w:rPr>
            </w:pPr>
            <w:r>
              <w:rPr>
                <w:rFonts w:ascii="Garamond" w:hAnsi="Garamond" w:cs="Didot"/>
                <w:color w:val="000000" w:themeColor="text1"/>
                <w:sz w:val="20"/>
              </w:rPr>
              <w:t>Graphic Design</w:t>
            </w:r>
          </w:p>
        </w:tc>
        <w:tc>
          <w:tcPr>
            <w:tcW w:w="5990" w:type="dxa"/>
          </w:tcPr>
          <w:p w14:paraId="360DD462" w14:textId="77777777" w:rsidR="00A73663" w:rsidRPr="00EF0CAB" w:rsidRDefault="00A73663" w:rsidP="005E7538">
            <w:pPr>
              <w:pStyle w:val="BodyA"/>
              <w:numPr>
                <w:ilvl w:val="0"/>
                <w:numId w:val="19"/>
              </w:numPr>
              <w:tabs>
                <w:tab w:val="left" w:pos="270"/>
                <w:tab w:val="left" w:pos="3960"/>
                <w:tab w:val="left" w:pos="4140"/>
                <w:tab w:val="left" w:pos="4860"/>
                <w:tab w:val="left" w:pos="6840"/>
                <w:tab w:val="left" w:pos="7740"/>
                <w:tab w:val="left" w:pos="10620"/>
                <w:tab w:val="right" w:pos="10800"/>
              </w:tabs>
              <w:rPr>
                <w:rFonts w:ascii="Garamond" w:hAnsi="Garamond" w:cs="Didot"/>
                <w:color w:val="000000" w:themeColor="text1"/>
                <w:sz w:val="20"/>
              </w:rPr>
            </w:pPr>
            <w:r w:rsidRPr="00EF0CAB">
              <w:rPr>
                <w:rFonts w:ascii="Garamond" w:hAnsi="Garamond" w:cs="Didot"/>
                <w:color w:val="000000" w:themeColor="text1"/>
                <w:sz w:val="20"/>
              </w:rPr>
              <w:t>Google, Twitter, Facebook, and Instagram Analytics</w:t>
            </w:r>
          </w:p>
          <w:p w14:paraId="7837690A" w14:textId="645B26B9" w:rsidR="004D2D28" w:rsidRPr="00EF0CAB" w:rsidRDefault="00BA64CC" w:rsidP="00BA64CC">
            <w:pPr>
              <w:pStyle w:val="BodyA"/>
              <w:numPr>
                <w:ilvl w:val="0"/>
                <w:numId w:val="19"/>
              </w:numPr>
              <w:tabs>
                <w:tab w:val="left" w:pos="270"/>
                <w:tab w:val="left" w:pos="3960"/>
                <w:tab w:val="left" w:pos="4140"/>
                <w:tab w:val="left" w:pos="4860"/>
                <w:tab w:val="left" w:pos="6840"/>
                <w:tab w:val="left" w:pos="7740"/>
                <w:tab w:val="left" w:pos="10620"/>
                <w:tab w:val="right" w:pos="10800"/>
              </w:tabs>
              <w:rPr>
                <w:rFonts w:ascii="Garamond" w:hAnsi="Garamond" w:cs="Didot"/>
                <w:color w:val="000000" w:themeColor="text1"/>
                <w:sz w:val="20"/>
              </w:rPr>
            </w:pPr>
            <w:r w:rsidRPr="00EF0CAB">
              <w:rPr>
                <w:rFonts w:ascii="Garamond" w:hAnsi="Garamond" w:cs="Didot"/>
                <w:color w:val="000000" w:themeColor="text1"/>
                <w:sz w:val="20"/>
              </w:rPr>
              <w:t>Google Adwords, Facebook and Instagram Ad programs</w:t>
            </w:r>
          </w:p>
        </w:tc>
      </w:tr>
      <w:tr w:rsidR="00D127F4" w:rsidRPr="00EF0CAB" w14:paraId="64CBD6AA" w14:textId="77777777" w:rsidTr="00A60C87">
        <w:trPr>
          <w:trHeight w:val="234"/>
        </w:trPr>
        <w:tc>
          <w:tcPr>
            <w:tcW w:w="5082" w:type="dxa"/>
          </w:tcPr>
          <w:p w14:paraId="3768CD7A" w14:textId="6FDFB9FD" w:rsidR="00A37B73" w:rsidRPr="00EF0CAB" w:rsidRDefault="000F3947" w:rsidP="00A37B73">
            <w:pPr>
              <w:pStyle w:val="BodyA"/>
              <w:numPr>
                <w:ilvl w:val="0"/>
                <w:numId w:val="19"/>
              </w:numPr>
              <w:pBdr>
                <w:bottom w:val="none" w:sz="0" w:space="0" w:color="auto"/>
              </w:pBdr>
              <w:tabs>
                <w:tab w:val="left" w:pos="270"/>
                <w:tab w:val="left" w:pos="3960"/>
                <w:tab w:val="left" w:pos="4140"/>
                <w:tab w:val="left" w:pos="4860"/>
                <w:tab w:val="left" w:pos="6840"/>
                <w:tab w:val="left" w:pos="7740"/>
                <w:tab w:val="left" w:pos="10620"/>
                <w:tab w:val="right" w:pos="10800"/>
              </w:tabs>
              <w:rPr>
                <w:rFonts w:ascii="Garamond" w:hAnsi="Garamond" w:cs="Didot"/>
                <w:color w:val="000000" w:themeColor="text1"/>
                <w:sz w:val="20"/>
              </w:rPr>
            </w:pPr>
            <w:r w:rsidRPr="00EF0CAB">
              <w:rPr>
                <w:rFonts w:ascii="Garamond" w:hAnsi="Garamond" w:cs="Didot"/>
                <w:color w:val="000000" w:themeColor="text1"/>
                <w:sz w:val="20"/>
              </w:rPr>
              <w:t>Public Speaking, Community Organizing</w:t>
            </w:r>
          </w:p>
        </w:tc>
        <w:tc>
          <w:tcPr>
            <w:tcW w:w="5990" w:type="dxa"/>
          </w:tcPr>
          <w:p w14:paraId="4A9F855B" w14:textId="7E5B2F77" w:rsidR="00A73663" w:rsidRPr="00EF0CAB" w:rsidRDefault="00A73663" w:rsidP="005E7538">
            <w:pPr>
              <w:pStyle w:val="BodyA"/>
              <w:numPr>
                <w:ilvl w:val="0"/>
                <w:numId w:val="19"/>
              </w:numPr>
              <w:tabs>
                <w:tab w:val="left" w:pos="270"/>
                <w:tab w:val="left" w:pos="3960"/>
                <w:tab w:val="left" w:pos="4140"/>
                <w:tab w:val="left" w:pos="4860"/>
                <w:tab w:val="left" w:pos="6840"/>
                <w:tab w:val="left" w:pos="7740"/>
                <w:tab w:val="left" w:pos="10620"/>
                <w:tab w:val="right" w:pos="10800"/>
              </w:tabs>
              <w:rPr>
                <w:rFonts w:ascii="Garamond" w:hAnsi="Garamond" w:cs="Didot"/>
                <w:color w:val="000000" w:themeColor="text1"/>
                <w:sz w:val="20"/>
              </w:rPr>
            </w:pPr>
            <w:r w:rsidRPr="00EF0CAB">
              <w:rPr>
                <w:rFonts w:ascii="Garamond" w:hAnsi="Garamond" w:cs="Didot"/>
                <w:color w:val="000000" w:themeColor="text1"/>
                <w:sz w:val="20"/>
              </w:rPr>
              <w:t>WordPress, Constant Contact, Google Apps</w:t>
            </w:r>
            <w:r w:rsidR="0071301F" w:rsidRPr="00EF0CAB">
              <w:rPr>
                <w:rFonts w:ascii="Garamond" w:hAnsi="Garamond" w:cs="Didot"/>
                <w:color w:val="000000" w:themeColor="text1"/>
                <w:sz w:val="20"/>
              </w:rPr>
              <w:t xml:space="preserve">, </w:t>
            </w:r>
            <w:r w:rsidR="0036566D" w:rsidRPr="00EF0CAB">
              <w:rPr>
                <w:rFonts w:ascii="Garamond" w:hAnsi="Garamond" w:cs="Didot"/>
                <w:color w:val="000000" w:themeColor="text1"/>
                <w:sz w:val="20"/>
              </w:rPr>
              <w:t>MS Office</w:t>
            </w:r>
          </w:p>
        </w:tc>
      </w:tr>
    </w:tbl>
    <w:p w14:paraId="6D5071D5" w14:textId="77777777" w:rsidR="000B20B4" w:rsidRPr="00EF0CAB" w:rsidRDefault="000B20B4" w:rsidP="00246C29">
      <w:pPr>
        <w:pStyle w:val="BodyA"/>
        <w:tabs>
          <w:tab w:val="left" w:pos="270"/>
          <w:tab w:val="left" w:pos="3960"/>
          <w:tab w:val="left" w:pos="4140"/>
          <w:tab w:val="left" w:pos="4860"/>
          <w:tab w:val="left" w:pos="6840"/>
          <w:tab w:val="left" w:pos="7740"/>
          <w:tab w:val="left" w:pos="10620"/>
          <w:tab w:val="right" w:pos="10800"/>
        </w:tabs>
        <w:rPr>
          <w:rFonts w:ascii="Garamond" w:hAnsi="Garamond" w:cs="Didot"/>
          <w:color w:val="000000" w:themeColor="text1"/>
          <w:sz w:val="20"/>
        </w:rPr>
      </w:pPr>
    </w:p>
    <w:p w14:paraId="775B9916" w14:textId="540ADE9D" w:rsidR="00DE76A7" w:rsidRDefault="00AD5060" w:rsidP="0078403D">
      <w:pPr>
        <w:pStyle w:val="Default"/>
        <w:tabs>
          <w:tab w:val="left" w:pos="10620"/>
          <w:tab w:val="right" w:pos="10800"/>
        </w:tabs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>EXPERIENCE</w:t>
      </w:r>
    </w:p>
    <w:p w14:paraId="318EBAD1" w14:textId="32A1F14B" w:rsidR="006400B3" w:rsidRPr="00EF0CAB" w:rsidRDefault="00810030" w:rsidP="006400B3">
      <w:pPr>
        <w:pStyle w:val="Default"/>
        <w:tabs>
          <w:tab w:val="right" w:pos="10800"/>
        </w:tabs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>Spectrum Reach</w:t>
      </w:r>
      <w:r w:rsidR="006400B3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, </w:t>
      </w:r>
      <w:r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New York, NY</w:t>
      </w:r>
      <w:r w:rsidR="006400B3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ab/>
        <w:t xml:space="preserve"> </w:t>
      </w:r>
      <w:r w:rsidR="00433A14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June</w:t>
      </w:r>
      <w:r w:rsidR="00F7187C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</w:t>
      </w:r>
      <w:r w:rsidR="006400B3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– </w:t>
      </w:r>
      <w:r w:rsidR="00954A2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Aug 2018</w:t>
      </w:r>
    </w:p>
    <w:p w14:paraId="0674937B" w14:textId="7947467E" w:rsidR="00683942" w:rsidRPr="00200A92" w:rsidRDefault="00810030" w:rsidP="00200A92">
      <w:pPr>
        <w:pStyle w:val="Default"/>
        <w:tabs>
          <w:tab w:val="left" w:pos="10620"/>
          <w:tab w:val="right" w:pos="10800"/>
        </w:tabs>
        <w:rPr>
          <w:rFonts w:ascii="Garamond" w:hAnsi="Garamond" w:cs="Didot"/>
          <w:b/>
          <w:bCs/>
          <w:color w:val="000000" w:themeColor="text1"/>
          <w:sz w:val="20"/>
          <w:u w:color="131822"/>
        </w:rPr>
      </w:pPr>
      <w:r w:rsidRPr="00386A0D">
        <w:rPr>
          <w:rStyle w:val="NoneA"/>
          <w:rFonts w:ascii="Garamond" w:hAnsi="Garamond" w:cs="Didot"/>
          <w:b/>
          <w:bCs/>
          <w:i/>
          <w:color w:val="000000" w:themeColor="text1"/>
          <w:sz w:val="20"/>
          <w:u w:color="131822"/>
        </w:rPr>
        <w:t>Enterprise Marketing &amp; Communications</w:t>
      </w:r>
      <w:r w:rsidR="006400B3" w:rsidRPr="00386A0D">
        <w:rPr>
          <w:rStyle w:val="NoneA"/>
          <w:rFonts w:ascii="Garamond" w:hAnsi="Garamond" w:cs="Didot"/>
          <w:b/>
          <w:bCs/>
          <w:i/>
          <w:color w:val="000000" w:themeColor="text1"/>
          <w:sz w:val="20"/>
          <w:u w:color="131822"/>
        </w:rPr>
        <w:t xml:space="preserve"> Intern</w:t>
      </w:r>
    </w:p>
    <w:p w14:paraId="1413DBA0" w14:textId="1E1E0FF8" w:rsidR="00200A92" w:rsidRPr="00200A92" w:rsidRDefault="00200A92" w:rsidP="00200A92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sz w:val="20"/>
          <w:szCs w:val="20"/>
          <w:bdr w:val="none" w:sz="0" w:space="0" w:color="auto"/>
        </w:rPr>
      </w:pPr>
      <w:r w:rsidRPr="00200A92">
        <w:rPr>
          <w:rFonts w:ascii="Garamond" w:eastAsia="Times New Roman" w:hAnsi="Garamond"/>
          <w:sz w:val="20"/>
          <w:szCs w:val="20"/>
          <w:bdr w:val="none" w:sz="0" w:space="0" w:color="auto" w:frame="1"/>
        </w:rPr>
        <w:t>Develop copy and design for strategic email marketing campaigns to generate brand</w:t>
      </w:r>
      <w:r>
        <w:rPr>
          <w:rFonts w:ascii="Garamond" w:eastAsia="Times New Roman" w:hAnsi="Garamond"/>
          <w:sz w:val="20"/>
          <w:szCs w:val="20"/>
          <w:bdr w:val="none" w:sz="0" w:space="0" w:color="auto" w:frame="1"/>
        </w:rPr>
        <w:t xml:space="preserve"> </w:t>
      </w:r>
      <w:r w:rsidRPr="00200A92">
        <w:rPr>
          <w:rFonts w:ascii="Garamond" w:eastAsia="Times New Roman" w:hAnsi="Garamond"/>
          <w:sz w:val="20"/>
          <w:szCs w:val="20"/>
          <w:bdr w:val="none" w:sz="0" w:space="0" w:color="auto" w:frame="1"/>
        </w:rPr>
        <w:t>awareness and leads</w:t>
      </w:r>
      <w:r w:rsidRPr="00200A92">
        <w:rPr>
          <w:rFonts w:ascii="Garamond" w:eastAsia="Times New Roman" w:hAnsi="Garamond"/>
          <w:sz w:val="20"/>
          <w:szCs w:val="20"/>
          <w:bdr w:val="none" w:sz="0" w:space="0" w:color="auto"/>
          <w:shd w:val="clear" w:color="auto" w:fill="FFFFFF"/>
        </w:rPr>
        <w:t> </w:t>
      </w:r>
    </w:p>
    <w:p w14:paraId="3E685047" w14:textId="5E5F0738" w:rsidR="00200A92" w:rsidRPr="00200A92" w:rsidRDefault="00200A92" w:rsidP="00200A92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sz w:val="20"/>
          <w:szCs w:val="20"/>
          <w:bdr w:val="none" w:sz="0" w:space="0" w:color="auto"/>
        </w:rPr>
      </w:pPr>
      <w:r>
        <w:rPr>
          <w:rFonts w:ascii="Garamond" w:eastAsia="Times New Roman" w:hAnsi="Garamond"/>
          <w:sz w:val="20"/>
          <w:szCs w:val="20"/>
          <w:bdr w:val="none" w:sz="0" w:space="0" w:color="auto"/>
          <w:shd w:val="clear" w:color="auto" w:fill="FFFFFF"/>
        </w:rPr>
        <w:t>Managed, wrote and tested a new AI chat</w:t>
      </w:r>
      <w:r w:rsidR="00C8559B">
        <w:rPr>
          <w:rFonts w:ascii="Garamond" w:eastAsia="Times New Roman" w:hAnsi="Garamond"/>
          <w:sz w:val="20"/>
          <w:szCs w:val="20"/>
          <w:bdr w:val="none" w:sz="0" w:space="0" w:color="auto"/>
          <w:shd w:val="clear" w:color="auto" w:fill="FFFFFF"/>
        </w:rPr>
        <w:t>-</w:t>
      </w:r>
      <w:r>
        <w:rPr>
          <w:rFonts w:ascii="Garamond" w:eastAsia="Times New Roman" w:hAnsi="Garamond"/>
          <w:sz w:val="20"/>
          <w:szCs w:val="20"/>
          <w:bdr w:val="none" w:sz="0" w:space="0" w:color="auto"/>
          <w:shd w:val="clear" w:color="auto" w:fill="FFFFFF"/>
        </w:rPr>
        <w:t>bot to be featured on the company website</w:t>
      </w:r>
    </w:p>
    <w:p w14:paraId="1FFB2674" w14:textId="77777777" w:rsidR="004F5EBD" w:rsidRPr="00200A92" w:rsidRDefault="004F5EBD" w:rsidP="00200A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A"/>
          <w:rFonts w:ascii="Garamond" w:eastAsia="Times New Roman" w:hAnsi="Garamond"/>
          <w:sz w:val="20"/>
          <w:szCs w:val="20"/>
          <w:bdr w:val="none" w:sz="0" w:space="0" w:color="auto"/>
        </w:rPr>
      </w:pPr>
    </w:p>
    <w:p w14:paraId="715F99D9" w14:textId="77777777" w:rsidR="00672EDC" w:rsidRPr="00EF0CAB" w:rsidRDefault="00672EDC" w:rsidP="00672EDC">
      <w:pPr>
        <w:pStyle w:val="Default"/>
        <w:tabs>
          <w:tab w:val="right" w:pos="10800"/>
        </w:tabs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>Hiatt Career Center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, Brandeis University, Waltham, MA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ab/>
        <w:t xml:space="preserve"> Jan 2017 – Present</w:t>
      </w:r>
    </w:p>
    <w:p w14:paraId="7B9E0BF2" w14:textId="77777777" w:rsidR="00672EDC" w:rsidRPr="00EF0CAB" w:rsidRDefault="00672EDC" w:rsidP="00672EDC">
      <w:pPr>
        <w:pStyle w:val="Default"/>
        <w:tabs>
          <w:tab w:val="left" w:pos="10620"/>
          <w:tab w:val="right" w:pos="10800"/>
        </w:tabs>
        <w:rPr>
          <w:rStyle w:val="NoneA"/>
          <w:rFonts w:ascii="Garamond" w:hAnsi="Garamond" w:cs="Didot"/>
          <w:b/>
          <w:bCs/>
          <w:i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i/>
          <w:color w:val="000000" w:themeColor="text1"/>
          <w:sz w:val="20"/>
          <w:u w:color="131822"/>
        </w:rPr>
        <w:t>Marketing &amp; Communications Intern</w:t>
      </w:r>
    </w:p>
    <w:p w14:paraId="793D3554" w14:textId="77777777" w:rsidR="00672EDC" w:rsidRPr="00EF0CAB" w:rsidRDefault="00672EDC" w:rsidP="00672EDC">
      <w:pPr>
        <w:pStyle w:val="Default"/>
        <w:numPr>
          <w:ilvl w:val="0"/>
          <w:numId w:val="20"/>
        </w:numPr>
        <w:tabs>
          <w:tab w:val="left" w:pos="10620"/>
          <w:tab w:val="right" w:pos="10800"/>
        </w:tabs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Publicize all Hiatt events online, and through all social media channels </w:t>
      </w:r>
    </w:p>
    <w:p w14:paraId="3C33BF71" w14:textId="025909F0" w:rsidR="00672EDC" w:rsidRPr="00EF0CAB" w:rsidRDefault="00A5663C" w:rsidP="00672EDC">
      <w:pPr>
        <w:pStyle w:val="Default"/>
        <w:numPr>
          <w:ilvl w:val="0"/>
          <w:numId w:val="20"/>
        </w:numPr>
        <w:tabs>
          <w:tab w:val="left" w:pos="10620"/>
          <w:tab w:val="right" w:pos="10800"/>
        </w:tabs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Create, m</w:t>
      </w:r>
      <w:r w:rsidR="00672EDC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onitor</w:t>
      </w:r>
      <w:r w:rsidR="00596434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,</w:t>
      </w:r>
      <w:r w:rsidR="00672EDC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and document digital branding</w:t>
      </w:r>
      <w:r w:rsidR="00C4427D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for social and web marketing</w:t>
      </w:r>
      <w:r w:rsidR="00672EDC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; design graphics</w:t>
      </w:r>
      <w:r w:rsidR="00C4427D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, videos</w:t>
      </w:r>
    </w:p>
    <w:p w14:paraId="2844297E" w14:textId="71DF94E8" w:rsidR="00672EDC" w:rsidRPr="00EF0CAB" w:rsidRDefault="00FD39CA" w:rsidP="00672EDC">
      <w:pPr>
        <w:pStyle w:val="Default"/>
        <w:numPr>
          <w:ilvl w:val="0"/>
          <w:numId w:val="20"/>
        </w:numPr>
        <w:tabs>
          <w:tab w:val="left" w:pos="10620"/>
          <w:tab w:val="right" w:pos="10800"/>
        </w:tabs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Producer of</w:t>
      </w:r>
      <w:r w:rsidR="007E5139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#HiattLive – a nationally recognized and nominated biweekly Facebook Live broadcast</w:t>
      </w:r>
    </w:p>
    <w:p w14:paraId="6EA6001F" w14:textId="77777777" w:rsidR="00672EDC" w:rsidRDefault="00672EDC" w:rsidP="004A20A1">
      <w:pPr>
        <w:pStyle w:val="Default"/>
        <w:tabs>
          <w:tab w:val="right" w:pos="10800"/>
        </w:tabs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</w:pPr>
    </w:p>
    <w:p w14:paraId="7F776B05" w14:textId="09B2A8BC" w:rsidR="004A20A1" w:rsidRPr="00EF0CAB" w:rsidRDefault="006C3410" w:rsidP="004A20A1">
      <w:pPr>
        <w:pStyle w:val="Default"/>
        <w:tabs>
          <w:tab w:val="right" w:pos="10800"/>
        </w:tabs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>FSHD Global Research</w:t>
      </w:r>
      <w:r w:rsidR="00866894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 xml:space="preserve"> Foundation</w:t>
      </w:r>
      <w:r w:rsidR="004A20A1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, </w:t>
      </w:r>
      <w:r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Sydney, Australia</w:t>
      </w:r>
      <w:r w:rsidR="004A20A1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ab/>
        <w:t xml:space="preserve"> </w:t>
      </w:r>
      <w:r w:rsidR="008C0C6E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Mar</w:t>
      </w:r>
      <w:r w:rsidR="00F7187C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</w:t>
      </w:r>
      <w:r w:rsidR="004A20A1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– </w:t>
      </w:r>
      <w:r w:rsidR="008C0C6E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May</w:t>
      </w:r>
      <w:r w:rsidR="00E27660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2018</w:t>
      </w:r>
    </w:p>
    <w:p w14:paraId="2351A444" w14:textId="137DDC36" w:rsidR="004A20A1" w:rsidRPr="00EF0CAB" w:rsidRDefault="00673AD9" w:rsidP="004A20A1">
      <w:pPr>
        <w:pStyle w:val="Default"/>
        <w:tabs>
          <w:tab w:val="left" w:pos="10620"/>
          <w:tab w:val="right" w:pos="10800"/>
        </w:tabs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</w:pPr>
      <w:r>
        <w:rPr>
          <w:rStyle w:val="NoneA"/>
          <w:rFonts w:ascii="Garamond" w:hAnsi="Garamond" w:cs="Didot"/>
          <w:b/>
          <w:bCs/>
          <w:i/>
          <w:color w:val="000000" w:themeColor="text1"/>
          <w:sz w:val="20"/>
          <w:u w:color="131822"/>
        </w:rPr>
        <w:t>Marketing Intern</w:t>
      </w:r>
      <w:r w:rsidR="004A20A1"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 xml:space="preserve"> </w:t>
      </w:r>
      <w:r w:rsidR="004A20A1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– </w:t>
      </w:r>
      <w:r w:rsidR="00001225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Australian non-for-profit organization </w:t>
      </w:r>
    </w:p>
    <w:p w14:paraId="0E178B84" w14:textId="044CF287" w:rsidR="004A20A1" w:rsidRPr="00EF0CAB" w:rsidRDefault="001D7D35" w:rsidP="004A20A1">
      <w:pPr>
        <w:pStyle w:val="Default"/>
        <w:numPr>
          <w:ilvl w:val="0"/>
          <w:numId w:val="20"/>
        </w:numPr>
        <w:tabs>
          <w:tab w:val="left" w:pos="10620"/>
          <w:tab w:val="right" w:pos="10800"/>
        </w:tabs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Research</w:t>
      </w:r>
      <w:r w:rsidR="00B61E65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ed</w:t>
      </w:r>
      <w:r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, </w:t>
      </w:r>
      <w:r w:rsidR="00B70ABD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plan</w:t>
      </w:r>
      <w:r w:rsidR="00B61E65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ned</w:t>
      </w:r>
      <w:r w:rsidR="00B70ABD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and implement</w:t>
      </w:r>
      <w:r w:rsidR="00B61E65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ed</w:t>
      </w:r>
      <w:r w:rsidR="00B70ABD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social media campaigns to </w:t>
      </w:r>
      <w:r w:rsidR="00D36AEC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support</w:t>
      </w:r>
      <w:r w:rsidR="00C7686D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fundraising</w:t>
      </w:r>
    </w:p>
    <w:p w14:paraId="743C18C4" w14:textId="2E86A5BC" w:rsidR="00D36AEC" w:rsidRPr="004A20A1" w:rsidRDefault="0028280D" w:rsidP="00DE76A7">
      <w:pPr>
        <w:pStyle w:val="Default"/>
        <w:numPr>
          <w:ilvl w:val="0"/>
          <w:numId w:val="20"/>
        </w:numPr>
        <w:tabs>
          <w:tab w:val="left" w:pos="10620"/>
          <w:tab w:val="right" w:pos="10800"/>
        </w:tabs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Planned and executed full social media campaigns for the 2018 Chocolate Ball and World FSHD Day</w:t>
      </w:r>
    </w:p>
    <w:p w14:paraId="5E6F16A5" w14:textId="77777777" w:rsidR="008C0C6E" w:rsidRDefault="008C0C6E" w:rsidP="00DE76A7">
      <w:pPr>
        <w:pStyle w:val="Default"/>
        <w:tabs>
          <w:tab w:val="right" w:pos="10800"/>
        </w:tabs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</w:pPr>
    </w:p>
    <w:p w14:paraId="136CFF0C" w14:textId="25FFE9A6" w:rsidR="00DE76A7" w:rsidRPr="00EF0CAB" w:rsidRDefault="00DE76A7" w:rsidP="00DE76A7">
      <w:pPr>
        <w:pStyle w:val="Default"/>
        <w:tabs>
          <w:tab w:val="right" w:pos="10800"/>
        </w:tabs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>x.ai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, New York, NY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ab/>
        <w:t xml:space="preserve"> May</w:t>
      </w:r>
      <w:r w:rsidR="00F7187C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– </w:t>
      </w:r>
      <w:r w:rsidR="00D20382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Aug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2017</w:t>
      </w:r>
    </w:p>
    <w:p w14:paraId="5781302C" w14:textId="77777777" w:rsidR="00DE76A7" w:rsidRPr="00EF0CAB" w:rsidRDefault="00DE76A7" w:rsidP="00DE76A7">
      <w:pPr>
        <w:pStyle w:val="Default"/>
        <w:tabs>
          <w:tab w:val="left" w:pos="10620"/>
          <w:tab w:val="right" w:pos="10800"/>
        </w:tabs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i/>
          <w:color w:val="000000" w:themeColor="text1"/>
          <w:sz w:val="20"/>
          <w:u w:color="131822"/>
        </w:rPr>
        <w:t>Customer Experience Intern</w:t>
      </w: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 xml:space="preserve"> 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– AI-driven executive assistant, VC funded start-up</w:t>
      </w:r>
    </w:p>
    <w:p w14:paraId="1221E666" w14:textId="77777777" w:rsidR="00DE76A7" w:rsidRPr="00EF0CAB" w:rsidRDefault="00DE76A7" w:rsidP="00DE76A7">
      <w:pPr>
        <w:pStyle w:val="Default"/>
        <w:numPr>
          <w:ilvl w:val="0"/>
          <w:numId w:val="20"/>
        </w:numPr>
        <w:tabs>
          <w:tab w:val="left" w:pos="10620"/>
          <w:tab w:val="right" w:pos="10800"/>
        </w:tabs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Documented existing customer journey and optimized for new paths to purchase</w:t>
      </w:r>
    </w:p>
    <w:p w14:paraId="7AE36BD0" w14:textId="77777777" w:rsidR="00DE76A7" w:rsidRPr="00EF0CAB" w:rsidRDefault="00DE76A7" w:rsidP="00DE76A7">
      <w:pPr>
        <w:pStyle w:val="Default"/>
        <w:numPr>
          <w:ilvl w:val="0"/>
          <w:numId w:val="20"/>
        </w:numPr>
        <w:tabs>
          <w:tab w:val="left" w:pos="10620"/>
          <w:tab w:val="right" w:pos="10800"/>
        </w:tabs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Oversaw marketing and sales automation, digital advertising, digital marketing</w:t>
      </w:r>
    </w:p>
    <w:p w14:paraId="4CCCB18A" w14:textId="3DC8EA80" w:rsidR="0044392E" w:rsidRPr="00EF0CAB" w:rsidRDefault="00DE76A7" w:rsidP="00DE76A7">
      <w:pPr>
        <w:pStyle w:val="Default"/>
        <w:numPr>
          <w:ilvl w:val="0"/>
          <w:numId w:val="20"/>
        </w:numPr>
        <w:tabs>
          <w:tab w:val="left" w:pos="10620"/>
          <w:tab w:val="right" w:pos="10800"/>
        </w:tabs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Created, implemented, and reported several </w:t>
      </w:r>
      <w:r w:rsidR="0047145F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automated 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email campaigns including A/B testing</w:t>
      </w:r>
    </w:p>
    <w:p w14:paraId="01A09639" w14:textId="77777777" w:rsidR="0078403D" w:rsidRPr="00EF0CAB" w:rsidRDefault="0078403D" w:rsidP="00AD5060">
      <w:pPr>
        <w:pStyle w:val="Default"/>
        <w:tabs>
          <w:tab w:val="right" w:pos="10800"/>
        </w:tabs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</w:pPr>
    </w:p>
    <w:p w14:paraId="5A68A20D" w14:textId="57B965E8" w:rsidR="006C6735" w:rsidRPr="00EF0CAB" w:rsidRDefault="006C6735" w:rsidP="00AD5060">
      <w:pPr>
        <w:pStyle w:val="Default"/>
        <w:tabs>
          <w:tab w:val="right" w:pos="10800"/>
        </w:tabs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 xml:space="preserve">AKA Entertainment Ad Agency, </w:t>
      </w:r>
      <w:r w:rsidR="006F674D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New York, N</w:t>
      </w:r>
      <w:r w:rsidR="00AD5060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Y</w:t>
      </w:r>
      <w:r w:rsidR="006F674D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</w:t>
      </w:r>
      <w:r w:rsidR="00B31C2C"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ab/>
      </w:r>
      <w:r w:rsidR="00B31C2C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>May</w:t>
      </w:r>
      <w:r w:rsidR="003B695D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 </w:t>
      </w:r>
      <w:r w:rsidR="005E42BA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>–</w:t>
      </w:r>
      <w:r w:rsidR="003B695D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 </w:t>
      </w:r>
      <w:r w:rsidR="00C86D20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>Aug</w:t>
      </w:r>
      <w:r w:rsidR="005E42BA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>,</w:t>
      </w:r>
      <w:r w:rsidR="00F82684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 2015 </w:t>
      </w:r>
      <w:r w:rsidR="000263FE">
        <w:rPr>
          <w:rStyle w:val="NoneA"/>
          <w:rFonts w:ascii="Garamond" w:hAnsi="Garamond" w:cs="Didot"/>
          <w:color w:val="000000" w:themeColor="text1"/>
          <w:sz w:val="20"/>
          <w:u w:color="131822"/>
        </w:rPr>
        <w:t>&amp;</w:t>
      </w:r>
      <w:r w:rsidR="00B31C2C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 2016</w:t>
      </w:r>
    </w:p>
    <w:p w14:paraId="6BD6894B" w14:textId="78B9F57F" w:rsidR="006F16AE" w:rsidRPr="00EF0CAB" w:rsidRDefault="006C6735" w:rsidP="00AD5060">
      <w:pPr>
        <w:pStyle w:val="Default"/>
        <w:tabs>
          <w:tab w:val="left" w:pos="10620"/>
          <w:tab w:val="right" w:pos="10800"/>
        </w:tabs>
        <w:rPr>
          <w:rStyle w:val="NoneA"/>
          <w:rFonts w:ascii="Garamond" w:eastAsia="Helvetica" w:hAnsi="Garamond" w:cs="Didot"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i/>
          <w:color w:val="000000" w:themeColor="text1"/>
          <w:sz w:val="20"/>
          <w:u w:color="131822"/>
        </w:rPr>
        <w:t>Digital and Social Media Intern</w:t>
      </w:r>
      <w:r w:rsidR="00E35EB7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– London based entertainment focused consumer agency</w:t>
      </w:r>
    </w:p>
    <w:p w14:paraId="31B00340" w14:textId="54458278" w:rsidR="00AD5060" w:rsidRPr="00EF0CAB" w:rsidRDefault="00AD5060" w:rsidP="00CE3FC2">
      <w:pPr>
        <w:pStyle w:val="Default"/>
        <w:numPr>
          <w:ilvl w:val="0"/>
          <w:numId w:val="21"/>
        </w:numPr>
        <w:tabs>
          <w:tab w:val="left" w:pos="10620"/>
          <w:tab w:val="right" w:pos="10800"/>
        </w:tabs>
        <w:rPr>
          <w:rStyle w:val="NoneA"/>
          <w:rFonts w:ascii="Garamond" w:eastAsia="Helvetica" w:hAnsi="Garamond" w:cs="Didot"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Wrote daily posts </w:t>
      </w:r>
      <w:r w:rsidR="00EB3BD4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maintaining the </w:t>
      </w:r>
      <w:r w:rsidR="00C962A7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authentic voice </w:t>
      </w:r>
      <w:r w:rsidR="00462FB3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>across</w:t>
      </w:r>
      <w:r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 social media </w:t>
      </w:r>
      <w:r w:rsidR="00462FB3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>platforms</w:t>
      </w:r>
      <w:r w:rsidR="002D4946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 and websites</w:t>
      </w:r>
      <w:r w:rsidR="00462FB3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 for</w:t>
      </w:r>
      <w:r w:rsidR="00011121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 all digital clients</w:t>
      </w:r>
    </w:p>
    <w:p w14:paraId="78F970F0" w14:textId="5DF0B187" w:rsidR="00AD5060" w:rsidRPr="00EF0CAB" w:rsidRDefault="00EB3BD4" w:rsidP="00CE3FC2">
      <w:pPr>
        <w:pStyle w:val="Default"/>
        <w:numPr>
          <w:ilvl w:val="0"/>
          <w:numId w:val="21"/>
        </w:numPr>
        <w:tabs>
          <w:tab w:val="left" w:pos="10620"/>
          <w:tab w:val="right" w:pos="10800"/>
        </w:tabs>
        <w:rPr>
          <w:rStyle w:val="NoneA"/>
          <w:rFonts w:ascii="Garamond" w:hAnsi="Garamond" w:cs="Didot"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Represented agency and production at </w:t>
      </w:r>
      <w:r w:rsidR="00AD5060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>prestigiou</w:t>
      </w:r>
      <w:r w:rsidR="00F82684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s press events and exclusive </w:t>
      </w:r>
      <w:r w:rsidR="00AD5060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behind the scenes </w:t>
      </w:r>
      <w:r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engagements </w:t>
      </w:r>
    </w:p>
    <w:p w14:paraId="186895D3" w14:textId="3F2C40FE" w:rsidR="00AD1152" w:rsidRDefault="00B976C3" w:rsidP="007A5C97">
      <w:pPr>
        <w:pStyle w:val="Default"/>
        <w:numPr>
          <w:ilvl w:val="0"/>
          <w:numId w:val="21"/>
        </w:numPr>
        <w:tabs>
          <w:tab w:val="left" w:pos="10620"/>
          <w:tab w:val="right" w:pos="10800"/>
        </w:tabs>
        <w:rPr>
          <w:rStyle w:val="NoneA"/>
          <w:rFonts w:ascii="Garamond" w:hAnsi="Garamond" w:cs="Didot"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Monitored </w:t>
      </w:r>
      <w:r w:rsidR="00BB041B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>audience sentiment, popular trends</w:t>
      </w:r>
      <w:r w:rsidR="00011121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>,</w:t>
      </w:r>
      <w:r w:rsidR="00BB041B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 and posting</w:t>
      </w:r>
      <w:r w:rsidR="001E7A7D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>s</w:t>
      </w:r>
      <w:r w:rsidR="00BB041B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 </w:t>
      </w:r>
      <w:r w:rsidR="001E7A7D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on social </w:t>
      </w:r>
      <w:r w:rsidR="006C6735" w:rsidRPr="00EF0CAB">
        <w:rPr>
          <w:rStyle w:val="NoneA"/>
          <w:rFonts w:ascii="Garamond" w:hAnsi="Garamond" w:cs="Didot"/>
          <w:color w:val="000000" w:themeColor="text1"/>
          <w:sz w:val="20"/>
          <w:u w:color="131822"/>
        </w:rPr>
        <w:t xml:space="preserve">media </w:t>
      </w:r>
    </w:p>
    <w:p w14:paraId="1FC63009" w14:textId="77777777" w:rsidR="002D4946" w:rsidRPr="002D4946" w:rsidRDefault="002D4946" w:rsidP="002D4946">
      <w:pPr>
        <w:pStyle w:val="Default"/>
        <w:tabs>
          <w:tab w:val="left" w:pos="10620"/>
          <w:tab w:val="right" w:pos="10800"/>
        </w:tabs>
        <w:ind w:left="720"/>
        <w:rPr>
          <w:rStyle w:val="NoneA"/>
          <w:rFonts w:ascii="Garamond" w:hAnsi="Garamond" w:cs="Didot"/>
          <w:color w:val="000000" w:themeColor="text1"/>
          <w:sz w:val="20"/>
          <w:u w:color="131822"/>
        </w:rPr>
      </w:pPr>
    </w:p>
    <w:p w14:paraId="434BB709" w14:textId="4AB9BFA4" w:rsidR="00A00541" w:rsidRPr="00EF0CAB" w:rsidRDefault="00EF4700" w:rsidP="007A5C97">
      <w:pPr>
        <w:pStyle w:val="Default"/>
        <w:tabs>
          <w:tab w:val="left" w:pos="10620"/>
          <w:tab w:val="right" w:pos="10800"/>
        </w:tabs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>ACTIVITIES</w:t>
      </w:r>
    </w:p>
    <w:p w14:paraId="6F97DF70" w14:textId="5DFC2DB9" w:rsidR="001A3A2C" w:rsidRDefault="001A3A2C" w:rsidP="004A11E9">
      <w:pPr>
        <w:pStyle w:val="Default"/>
        <w:tabs>
          <w:tab w:val="left" w:pos="10620"/>
          <w:tab w:val="right" w:pos="10800"/>
        </w:tabs>
        <w:spacing w:line="276" w:lineRule="auto"/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 xml:space="preserve">Brandeis University </w:t>
      </w:r>
      <w:r w:rsidR="00D61312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>Academic Services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, </w:t>
      </w:r>
      <w:r w:rsidR="00D61312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>Roosevelt Fellow</w:t>
      </w:r>
      <w:r w:rsidR="00F7187C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>: Peer A</w:t>
      </w:r>
      <w:r w:rsidR="00253C5F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>dvisor</w:t>
      </w:r>
      <w:r w:rsidR="00F7187C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</w:t>
      </w:r>
      <w:bookmarkStart w:id="0" w:name="_GoBack"/>
      <w:bookmarkEnd w:id="0"/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                                                      </w:t>
      </w:r>
      <w:r w:rsidR="00D61312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           </w:t>
      </w:r>
      <w:r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     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 </w:t>
      </w:r>
      <w:r w:rsidR="002D4998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May 2018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– Present</w:t>
      </w:r>
    </w:p>
    <w:p w14:paraId="047C1CF2" w14:textId="695A06EE" w:rsidR="003954B0" w:rsidRPr="00EF0CAB" w:rsidRDefault="003954B0" w:rsidP="004A11E9">
      <w:pPr>
        <w:pStyle w:val="Default"/>
        <w:tabs>
          <w:tab w:val="left" w:pos="10620"/>
          <w:tab w:val="right" w:pos="10800"/>
        </w:tabs>
        <w:spacing w:line="276" w:lineRule="auto"/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>Brandeis University Theatre Department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, </w:t>
      </w:r>
      <w:r w:rsidRPr="00EF0CAB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 xml:space="preserve">Stage Manager, </w:t>
      </w:r>
      <w:r w:rsidR="00D37A31" w:rsidRPr="00EF0CAB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>Producer</w:t>
      </w:r>
      <w:r w:rsidR="00D37A31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                              </w:t>
      </w:r>
      <w:r w:rsidR="00B01C10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                            </w:t>
      </w:r>
      <w:r w:rsidR="00147613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                   </w:t>
      </w:r>
      <w:r w:rsidR="00B01C10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 </w:t>
      </w:r>
      <w:r w:rsidR="00567048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Jan</w:t>
      </w:r>
      <w:r w:rsidR="00D37A31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2016 – Present</w:t>
      </w:r>
    </w:p>
    <w:p w14:paraId="51CE99D8" w14:textId="592F23B5" w:rsidR="007A5C97" w:rsidRPr="00EF0CAB" w:rsidRDefault="007A5C97" w:rsidP="004A11E9">
      <w:pPr>
        <w:pStyle w:val="Default"/>
        <w:tabs>
          <w:tab w:val="left" w:pos="10620"/>
          <w:tab w:val="right" w:pos="10800"/>
        </w:tabs>
        <w:spacing w:line="276" w:lineRule="auto"/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>Sigma Delta Tau, Delta Gamma Chapter</w:t>
      </w:r>
      <w:r w:rsidR="00B9133F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,</w:t>
      </w:r>
      <w:r w:rsidR="00A54E4D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</w:t>
      </w:r>
      <w:r w:rsidR="00CE7455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 xml:space="preserve">New Member </w:t>
      </w:r>
      <w:r w:rsidR="00F46CB1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>President</w:t>
      </w:r>
      <w:r w:rsidR="00CE7455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>,</w:t>
      </w:r>
      <w:r w:rsidR="00CE7455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</w:t>
      </w:r>
      <w:r w:rsidR="00034229" w:rsidRPr="00EF0CAB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>Scholarship Chair</w:t>
      </w:r>
      <w:r w:rsidR="00D8306F" w:rsidRPr="00EF0CAB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 xml:space="preserve">, </w:t>
      </w:r>
      <w:r w:rsidR="004E492B" w:rsidRPr="00EF0CAB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>Tech</w:t>
      </w:r>
      <w:r w:rsidRPr="00EF0CAB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 xml:space="preserve"> Chair</w:t>
      </w:r>
      <w:r w:rsidR="00DE2B5D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 xml:space="preserve">                                 </w:t>
      </w:r>
      <w:r w:rsidR="003F4375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 xml:space="preserve">     </w:t>
      </w:r>
      <w:r w:rsidR="00F116E1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 xml:space="preserve"> </w:t>
      </w:r>
      <w:r w:rsidR="003F4375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 xml:space="preserve"> </w:t>
      </w:r>
      <w:r w:rsidR="00945250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Aug</w:t>
      </w:r>
      <w:r w:rsidR="00874393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2016 –</w:t>
      </w:r>
      <w:r w:rsidR="00201195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Present</w:t>
      </w:r>
    </w:p>
    <w:p w14:paraId="6FA43547" w14:textId="31CBB8A1" w:rsidR="00232D06" w:rsidRPr="00EF0CAB" w:rsidRDefault="00EF4700" w:rsidP="004A11E9">
      <w:pPr>
        <w:pStyle w:val="Default"/>
        <w:tabs>
          <w:tab w:val="right" w:pos="10800"/>
        </w:tabs>
        <w:spacing w:line="276" w:lineRule="auto"/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>TAMID Group, Brandeis Chapter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, </w:t>
      </w:r>
      <w:r w:rsidRPr="00EF0CAB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>Consultant</w:t>
      </w:r>
      <w:r w:rsidR="00C86D20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ab/>
      </w:r>
      <w:r w:rsidR="00D20382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   </w:t>
      </w:r>
      <w:r w:rsidR="00C86D20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Aug</w:t>
      </w:r>
      <w:r w:rsidR="00CE3FC2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2017 – Present</w:t>
      </w:r>
    </w:p>
    <w:p w14:paraId="2FA25031" w14:textId="2B21AB95" w:rsidR="00FB0F1E" w:rsidRPr="00EF0CAB" w:rsidRDefault="00550EEC" w:rsidP="004A11E9">
      <w:pPr>
        <w:pStyle w:val="Default"/>
        <w:tabs>
          <w:tab w:val="right" w:pos="10800"/>
        </w:tabs>
        <w:spacing w:line="276" w:lineRule="auto"/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>@thecornyeclair</w:t>
      </w:r>
      <w:r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, </w:t>
      </w:r>
      <w:r w:rsidR="00F62FE1" w:rsidRPr="00EF0CAB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>Co-creator, Content Developer and Social Media M</w:t>
      </w:r>
      <w:r w:rsidRPr="00EF0CAB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>anager</w:t>
      </w:r>
      <w:r w:rsidR="00C86D20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ab/>
        <w:t>Dec</w:t>
      </w:r>
      <w:r w:rsidR="003F005A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2016 – Present</w:t>
      </w:r>
    </w:p>
    <w:p w14:paraId="19CF5E6C" w14:textId="1EB49EED" w:rsidR="00C72C27" w:rsidRPr="00EF0CAB" w:rsidRDefault="00F62FE1" w:rsidP="004A11E9">
      <w:pPr>
        <w:pStyle w:val="Default"/>
        <w:tabs>
          <w:tab w:val="right" w:pos="10800"/>
        </w:tabs>
        <w:spacing w:line="276" w:lineRule="auto"/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 xml:space="preserve">Brandeis University Office of </w:t>
      </w:r>
      <w:r w:rsidR="007B3171"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>Orientation</w:t>
      </w: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 xml:space="preserve">, </w:t>
      </w:r>
      <w:r w:rsidR="00C72C27" w:rsidRPr="00EF0CAB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>Orientation Leader</w:t>
      </w:r>
      <w:r w:rsidR="00180970" w:rsidRPr="00EF0CAB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ab/>
      </w:r>
      <w:r w:rsidR="00C86D20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Jan</w:t>
      </w:r>
      <w:r w:rsidR="00657E27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2017</w:t>
      </w:r>
    </w:p>
    <w:p w14:paraId="15FCD497" w14:textId="2640926B" w:rsidR="00015966" w:rsidRPr="00EF0CAB" w:rsidRDefault="007B3171" w:rsidP="004A11E9">
      <w:pPr>
        <w:pStyle w:val="Default"/>
        <w:tabs>
          <w:tab w:val="right" w:pos="10800"/>
        </w:tabs>
        <w:spacing w:line="276" w:lineRule="auto"/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</w:pPr>
      <w:r w:rsidRPr="00EF0CAB">
        <w:rPr>
          <w:rStyle w:val="NoneA"/>
          <w:rFonts w:ascii="Garamond" w:hAnsi="Garamond" w:cs="Didot"/>
          <w:b/>
          <w:bCs/>
          <w:color w:val="000000" w:themeColor="text1"/>
          <w:sz w:val="20"/>
          <w:u w:color="131822"/>
        </w:rPr>
        <w:t xml:space="preserve">Brandeis University Admissions Office, </w:t>
      </w:r>
      <w:r w:rsidRPr="00EF0CAB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>Volunteer, Chatter, Host, Panelist</w:t>
      </w:r>
      <w:r w:rsidR="00A7141B" w:rsidRPr="00EF0CAB">
        <w:rPr>
          <w:rStyle w:val="NoneA"/>
          <w:rFonts w:ascii="Garamond" w:hAnsi="Garamond" w:cs="Didot"/>
          <w:bCs/>
          <w:i/>
          <w:color w:val="000000" w:themeColor="text1"/>
          <w:sz w:val="20"/>
          <w:u w:color="131822"/>
        </w:rPr>
        <w:tab/>
      </w:r>
      <w:r w:rsidR="00C86D20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Jan</w:t>
      </w:r>
      <w:r w:rsidR="00A7141B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2016 </w:t>
      </w:r>
      <w:r w:rsidR="001C15DA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>–</w:t>
      </w:r>
      <w:r w:rsidR="00A7141B" w:rsidRPr="00EF0CAB">
        <w:rPr>
          <w:rStyle w:val="NoneA"/>
          <w:rFonts w:ascii="Garamond" w:hAnsi="Garamond" w:cs="Didot"/>
          <w:bCs/>
          <w:color w:val="000000" w:themeColor="text1"/>
          <w:sz w:val="20"/>
          <w:u w:color="131822"/>
        </w:rPr>
        <w:t xml:space="preserve"> Present</w:t>
      </w:r>
    </w:p>
    <w:sectPr w:rsidR="00015966" w:rsidRPr="00EF0CAB">
      <w:headerReference w:type="default" r:id="rId9"/>
      <w:footerReference w:type="default" r:id="rId10"/>
      <w:pgSz w:w="12240" w:h="15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E5B20" w14:textId="77777777" w:rsidR="0082210B" w:rsidRDefault="0082210B">
      <w:r>
        <w:separator/>
      </w:r>
    </w:p>
  </w:endnote>
  <w:endnote w:type="continuationSeparator" w:id="0">
    <w:p w14:paraId="3591EDD2" w14:textId="77777777" w:rsidR="0082210B" w:rsidRDefault="0082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5EA53" w14:textId="77777777" w:rsidR="006F16AE" w:rsidRDefault="006F16AE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6D0E2" w14:textId="77777777" w:rsidR="0082210B" w:rsidRDefault="0082210B">
      <w:r>
        <w:separator/>
      </w:r>
    </w:p>
  </w:footnote>
  <w:footnote w:type="continuationSeparator" w:id="0">
    <w:p w14:paraId="435CF023" w14:textId="77777777" w:rsidR="0082210B" w:rsidRDefault="008221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124EB" w14:textId="77777777" w:rsidR="006F16AE" w:rsidRDefault="006F16AE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0CB"/>
    <w:multiLevelType w:val="hybridMultilevel"/>
    <w:tmpl w:val="7ABAC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049A7"/>
    <w:multiLevelType w:val="hybridMultilevel"/>
    <w:tmpl w:val="DBE47986"/>
    <w:numStyleLink w:val="ImportedStyle2"/>
  </w:abstractNum>
  <w:abstractNum w:abstractNumId="2">
    <w:nsid w:val="02663B31"/>
    <w:multiLevelType w:val="hybridMultilevel"/>
    <w:tmpl w:val="EA601A64"/>
    <w:numStyleLink w:val="ImportedStyle7"/>
  </w:abstractNum>
  <w:abstractNum w:abstractNumId="3">
    <w:nsid w:val="0DF65862"/>
    <w:multiLevelType w:val="hybridMultilevel"/>
    <w:tmpl w:val="EA601A64"/>
    <w:styleLink w:val="ImportedStyle7"/>
    <w:lvl w:ilvl="0" w:tplc="E16CB0E0">
      <w:start w:val="1"/>
      <w:numFmt w:val="bullet"/>
      <w:lvlText w:val="•"/>
      <w:lvlJc w:val="left"/>
      <w:pPr>
        <w:tabs>
          <w:tab w:val="left" w:pos="360"/>
        </w:tabs>
        <w:ind w:left="30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1" w:tplc="2F38E7C2">
      <w:start w:val="1"/>
      <w:numFmt w:val="bullet"/>
      <w:lvlText w:val="•"/>
      <w:lvlJc w:val="left"/>
      <w:pPr>
        <w:tabs>
          <w:tab w:val="left" w:pos="360"/>
        </w:tabs>
        <w:ind w:left="66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2" w:tplc="A468C906">
      <w:start w:val="1"/>
      <w:numFmt w:val="bullet"/>
      <w:lvlText w:val="•"/>
      <w:lvlJc w:val="left"/>
      <w:pPr>
        <w:tabs>
          <w:tab w:val="left" w:pos="360"/>
        </w:tabs>
        <w:ind w:left="102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3" w:tplc="A1AA7BDC">
      <w:start w:val="1"/>
      <w:numFmt w:val="bullet"/>
      <w:lvlText w:val="•"/>
      <w:lvlJc w:val="left"/>
      <w:pPr>
        <w:tabs>
          <w:tab w:val="left" w:pos="360"/>
        </w:tabs>
        <w:ind w:left="138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4" w:tplc="24588CC6">
      <w:start w:val="1"/>
      <w:numFmt w:val="bullet"/>
      <w:lvlText w:val="•"/>
      <w:lvlJc w:val="left"/>
      <w:pPr>
        <w:tabs>
          <w:tab w:val="left" w:pos="360"/>
        </w:tabs>
        <w:ind w:left="174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5" w:tplc="F42CEDC0">
      <w:start w:val="1"/>
      <w:numFmt w:val="bullet"/>
      <w:lvlText w:val="•"/>
      <w:lvlJc w:val="left"/>
      <w:pPr>
        <w:tabs>
          <w:tab w:val="left" w:pos="360"/>
        </w:tabs>
        <w:ind w:left="210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6" w:tplc="8C66B2EA">
      <w:start w:val="1"/>
      <w:numFmt w:val="bullet"/>
      <w:lvlText w:val="•"/>
      <w:lvlJc w:val="left"/>
      <w:pPr>
        <w:tabs>
          <w:tab w:val="left" w:pos="360"/>
        </w:tabs>
        <w:ind w:left="246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7" w:tplc="3AA669DA">
      <w:start w:val="1"/>
      <w:numFmt w:val="bullet"/>
      <w:lvlText w:val="•"/>
      <w:lvlJc w:val="left"/>
      <w:pPr>
        <w:tabs>
          <w:tab w:val="left" w:pos="360"/>
        </w:tabs>
        <w:ind w:left="282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8" w:tplc="50D6A656">
      <w:start w:val="1"/>
      <w:numFmt w:val="bullet"/>
      <w:lvlText w:val="•"/>
      <w:lvlJc w:val="left"/>
      <w:pPr>
        <w:tabs>
          <w:tab w:val="left" w:pos="360"/>
        </w:tabs>
        <w:ind w:left="318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F4F0133"/>
    <w:multiLevelType w:val="hybridMultilevel"/>
    <w:tmpl w:val="6AE09B98"/>
    <w:styleLink w:val="ImportedStyle5"/>
    <w:lvl w:ilvl="0" w:tplc="A5067E76">
      <w:start w:val="1"/>
      <w:numFmt w:val="bullet"/>
      <w:lvlText w:val="•"/>
      <w:lvlJc w:val="left"/>
      <w:pPr>
        <w:tabs>
          <w:tab w:val="left" w:pos="196"/>
        </w:tabs>
        <w:ind w:left="16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1" w:tplc="13C26066">
      <w:start w:val="1"/>
      <w:numFmt w:val="bullet"/>
      <w:lvlText w:val="•"/>
      <w:lvlJc w:val="left"/>
      <w:pPr>
        <w:tabs>
          <w:tab w:val="left" w:pos="196"/>
        </w:tabs>
        <w:ind w:left="34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2" w:tplc="97E0FFD8">
      <w:start w:val="1"/>
      <w:numFmt w:val="bullet"/>
      <w:lvlText w:val="•"/>
      <w:lvlJc w:val="left"/>
      <w:pPr>
        <w:tabs>
          <w:tab w:val="left" w:pos="196"/>
        </w:tabs>
        <w:ind w:left="52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3" w:tplc="AD7021EC">
      <w:start w:val="1"/>
      <w:numFmt w:val="bullet"/>
      <w:lvlText w:val="•"/>
      <w:lvlJc w:val="left"/>
      <w:pPr>
        <w:tabs>
          <w:tab w:val="left" w:pos="196"/>
        </w:tabs>
        <w:ind w:left="7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4" w:tplc="AC00014A">
      <w:start w:val="1"/>
      <w:numFmt w:val="bullet"/>
      <w:lvlText w:val="•"/>
      <w:lvlJc w:val="left"/>
      <w:pPr>
        <w:tabs>
          <w:tab w:val="left" w:pos="196"/>
        </w:tabs>
        <w:ind w:left="88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5" w:tplc="B7141A36">
      <w:start w:val="1"/>
      <w:numFmt w:val="bullet"/>
      <w:lvlText w:val="•"/>
      <w:lvlJc w:val="left"/>
      <w:pPr>
        <w:tabs>
          <w:tab w:val="left" w:pos="196"/>
        </w:tabs>
        <w:ind w:left="106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6" w:tplc="000E9634">
      <w:start w:val="1"/>
      <w:numFmt w:val="bullet"/>
      <w:lvlText w:val="•"/>
      <w:lvlJc w:val="left"/>
      <w:pPr>
        <w:tabs>
          <w:tab w:val="left" w:pos="196"/>
        </w:tabs>
        <w:ind w:left="124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7" w:tplc="EDC083FE">
      <w:start w:val="1"/>
      <w:numFmt w:val="bullet"/>
      <w:lvlText w:val="•"/>
      <w:lvlJc w:val="left"/>
      <w:pPr>
        <w:tabs>
          <w:tab w:val="left" w:pos="196"/>
        </w:tabs>
        <w:ind w:left="142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8" w:tplc="4EF0B706">
      <w:start w:val="1"/>
      <w:numFmt w:val="bullet"/>
      <w:lvlText w:val="•"/>
      <w:lvlJc w:val="left"/>
      <w:pPr>
        <w:tabs>
          <w:tab w:val="left" w:pos="196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02D5409"/>
    <w:multiLevelType w:val="hybridMultilevel"/>
    <w:tmpl w:val="3C9A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D7258"/>
    <w:multiLevelType w:val="hybridMultilevel"/>
    <w:tmpl w:val="DF98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D6372"/>
    <w:multiLevelType w:val="hybridMultilevel"/>
    <w:tmpl w:val="C2EA4052"/>
    <w:styleLink w:val="ImportedStyle4"/>
    <w:lvl w:ilvl="0" w:tplc="F9664F40">
      <w:start w:val="1"/>
      <w:numFmt w:val="bullet"/>
      <w:lvlText w:val="•"/>
      <w:lvlJc w:val="left"/>
      <w:pPr>
        <w:tabs>
          <w:tab w:val="left" w:pos="180"/>
        </w:tabs>
        <w:ind w:left="15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1" w:tplc="9E0CA8E0">
      <w:start w:val="1"/>
      <w:numFmt w:val="bullet"/>
      <w:lvlText w:val="•"/>
      <w:lvlJc w:val="left"/>
      <w:pPr>
        <w:tabs>
          <w:tab w:val="left" w:pos="180"/>
        </w:tabs>
        <w:ind w:left="51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2" w:tplc="2820CFB4">
      <w:start w:val="1"/>
      <w:numFmt w:val="bullet"/>
      <w:lvlText w:val="•"/>
      <w:lvlJc w:val="left"/>
      <w:pPr>
        <w:tabs>
          <w:tab w:val="left" w:pos="180"/>
        </w:tabs>
        <w:ind w:left="87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3" w:tplc="CF68626E">
      <w:start w:val="1"/>
      <w:numFmt w:val="bullet"/>
      <w:lvlText w:val="•"/>
      <w:lvlJc w:val="left"/>
      <w:pPr>
        <w:tabs>
          <w:tab w:val="left" w:pos="180"/>
        </w:tabs>
        <w:ind w:left="123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4" w:tplc="ADB227E0">
      <w:start w:val="1"/>
      <w:numFmt w:val="bullet"/>
      <w:lvlText w:val="•"/>
      <w:lvlJc w:val="left"/>
      <w:pPr>
        <w:tabs>
          <w:tab w:val="left" w:pos="180"/>
        </w:tabs>
        <w:ind w:left="159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5" w:tplc="FF503FB6">
      <w:start w:val="1"/>
      <w:numFmt w:val="bullet"/>
      <w:lvlText w:val="•"/>
      <w:lvlJc w:val="left"/>
      <w:pPr>
        <w:tabs>
          <w:tab w:val="left" w:pos="180"/>
        </w:tabs>
        <w:ind w:left="195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6" w:tplc="A66CFB70">
      <w:start w:val="1"/>
      <w:numFmt w:val="bullet"/>
      <w:lvlText w:val="•"/>
      <w:lvlJc w:val="left"/>
      <w:pPr>
        <w:tabs>
          <w:tab w:val="left" w:pos="180"/>
        </w:tabs>
        <w:ind w:left="231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7" w:tplc="8F2E4DF6">
      <w:start w:val="1"/>
      <w:numFmt w:val="bullet"/>
      <w:lvlText w:val="•"/>
      <w:lvlJc w:val="left"/>
      <w:pPr>
        <w:tabs>
          <w:tab w:val="left" w:pos="180"/>
        </w:tabs>
        <w:ind w:left="267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8" w:tplc="3F4A5BDE">
      <w:start w:val="1"/>
      <w:numFmt w:val="bullet"/>
      <w:lvlText w:val="•"/>
      <w:lvlJc w:val="left"/>
      <w:pPr>
        <w:tabs>
          <w:tab w:val="left" w:pos="180"/>
        </w:tabs>
        <w:ind w:left="303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63B6F5E"/>
    <w:multiLevelType w:val="hybridMultilevel"/>
    <w:tmpl w:val="DFCADF5E"/>
    <w:numStyleLink w:val="ImportedStyle3"/>
  </w:abstractNum>
  <w:abstractNum w:abstractNumId="9">
    <w:nsid w:val="30F01246"/>
    <w:multiLevelType w:val="hybridMultilevel"/>
    <w:tmpl w:val="5E289AB4"/>
    <w:lvl w:ilvl="0" w:tplc="919ED99A">
      <w:start w:val="1"/>
      <w:numFmt w:val="bullet"/>
      <w:lvlText w:val="•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EA4CEC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2E3010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FA9E62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A6CB86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C2ED2E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058E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C201F8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0205E2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4A25DA1"/>
    <w:multiLevelType w:val="hybridMultilevel"/>
    <w:tmpl w:val="31C4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97698"/>
    <w:multiLevelType w:val="hybridMultilevel"/>
    <w:tmpl w:val="E13EC01A"/>
    <w:styleLink w:val="ImportedStyle8"/>
    <w:lvl w:ilvl="0" w:tplc="4980FFFC">
      <w:start w:val="1"/>
      <w:numFmt w:val="bullet"/>
      <w:lvlText w:val="•"/>
      <w:lvlJc w:val="left"/>
      <w:pPr>
        <w:tabs>
          <w:tab w:val="left" w:pos="360"/>
        </w:tabs>
        <w:ind w:left="30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1" w:tplc="32566190">
      <w:start w:val="1"/>
      <w:numFmt w:val="bullet"/>
      <w:lvlText w:val="•"/>
      <w:lvlJc w:val="left"/>
      <w:pPr>
        <w:tabs>
          <w:tab w:val="left" w:pos="360"/>
        </w:tabs>
        <w:ind w:left="66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2" w:tplc="5CCC9756">
      <w:start w:val="1"/>
      <w:numFmt w:val="bullet"/>
      <w:lvlText w:val="•"/>
      <w:lvlJc w:val="left"/>
      <w:pPr>
        <w:tabs>
          <w:tab w:val="left" w:pos="360"/>
        </w:tabs>
        <w:ind w:left="102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3" w:tplc="5C4C6CF2">
      <w:start w:val="1"/>
      <w:numFmt w:val="bullet"/>
      <w:lvlText w:val="•"/>
      <w:lvlJc w:val="left"/>
      <w:pPr>
        <w:tabs>
          <w:tab w:val="left" w:pos="360"/>
        </w:tabs>
        <w:ind w:left="138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4" w:tplc="1B6C49C8">
      <w:start w:val="1"/>
      <w:numFmt w:val="bullet"/>
      <w:lvlText w:val="•"/>
      <w:lvlJc w:val="left"/>
      <w:pPr>
        <w:tabs>
          <w:tab w:val="left" w:pos="360"/>
        </w:tabs>
        <w:ind w:left="174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5" w:tplc="E0B8AEC0">
      <w:start w:val="1"/>
      <w:numFmt w:val="bullet"/>
      <w:lvlText w:val="•"/>
      <w:lvlJc w:val="left"/>
      <w:pPr>
        <w:tabs>
          <w:tab w:val="left" w:pos="360"/>
        </w:tabs>
        <w:ind w:left="210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6" w:tplc="88221A36">
      <w:start w:val="1"/>
      <w:numFmt w:val="bullet"/>
      <w:lvlText w:val="•"/>
      <w:lvlJc w:val="left"/>
      <w:pPr>
        <w:tabs>
          <w:tab w:val="left" w:pos="360"/>
        </w:tabs>
        <w:ind w:left="246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7" w:tplc="F772533C">
      <w:start w:val="1"/>
      <w:numFmt w:val="bullet"/>
      <w:lvlText w:val="•"/>
      <w:lvlJc w:val="left"/>
      <w:pPr>
        <w:tabs>
          <w:tab w:val="left" w:pos="360"/>
        </w:tabs>
        <w:ind w:left="282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8" w:tplc="76B2277E">
      <w:start w:val="1"/>
      <w:numFmt w:val="bullet"/>
      <w:lvlText w:val="•"/>
      <w:lvlJc w:val="left"/>
      <w:pPr>
        <w:tabs>
          <w:tab w:val="left" w:pos="360"/>
        </w:tabs>
        <w:ind w:left="3183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CB12305"/>
    <w:multiLevelType w:val="hybridMultilevel"/>
    <w:tmpl w:val="F9DE71B6"/>
    <w:numStyleLink w:val="ImportedStyle1"/>
  </w:abstractNum>
  <w:abstractNum w:abstractNumId="13">
    <w:nsid w:val="3DD60C8C"/>
    <w:multiLevelType w:val="hybridMultilevel"/>
    <w:tmpl w:val="14E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330BB"/>
    <w:multiLevelType w:val="hybridMultilevel"/>
    <w:tmpl w:val="DFA096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43BC3D53"/>
    <w:multiLevelType w:val="hybridMultilevel"/>
    <w:tmpl w:val="A878A0C0"/>
    <w:numStyleLink w:val="ImportedStyle9"/>
  </w:abstractNum>
  <w:abstractNum w:abstractNumId="16">
    <w:nsid w:val="4CD438FD"/>
    <w:multiLevelType w:val="hybridMultilevel"/>
    <w:tmpl w:val="DFCADF5E"/>
    <w:styleLink w:val="ImportedStyle3"/>
    <w:lvl w:ilvl="0" w:tplc="D81C472A">
      <w:start w:val="1"/>
      <w:numFmt w:val="bullet"/>
      <w:lvlText w:val="•"/>
      <w:lvlJc w:val="left"/>
      <w:pPr>
        <w:tabs>
          <w:tab w:val="left" w:pos="180"/>
        </w:tabs>
        <w:ind w:left="15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1" w:tplc="6456CA94">
      <w:start w:val="1"/>
      <w:numFmt w:val="bullet"/>
      <w:lvlText w:val="•"/>
      <w:lvlJc w:val="left"/>
      <w:pPr>
        <w:tabs>
          <w:tab w:val="left" w:pos="180"/>
        </w:tabs>
        <w:ind w:left="51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2" w:tplc="3404EBB2">
      <w:start w:val="1"/>
      <w:numFmt w:val="bullet"/>
      <w:lvlText w:val="•"/>
      <w:lvlJc w:val="left"/>
      <w:pPr>
        <w:tabs>
          <w:tab w:val="left" w:pos="180"/>
        </w:tabs>
        <w:ind w:left="87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3" w:tplc="A4E09578">
      <w:start w:val="1"/>
      <w:numFmt w:val="bullet"/>
      <w:lvlText w:val="•"/>
      <w:lvlJc w:val="left"/>
      <w:pPr>
        <w:tabs>
          <w:tab w:val="left" w:pos="180"/>
        </w:tabs>
        <w:ind w:left="123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4" w:tplc="92845D82">
      <w:start w:val="1"/>
      <w:numFmt w:val="bullet"/>
      <w:lvlText w:val="•"/>
      <w:lvlJc w:val="left"/>
      <w:pPr>
        <w:tabs>
          <w:tab w:val="left" w:pos="180"/>
        </w:tabs>
        <w:ind w:left="159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5" w:tplc="ACF00C10">
      <w:start w:val="1"/>
      <w:numFmt w:val="bullet"/>
      <w:lvlText w:val="•"/>
      <w:lvlJc w:val="left"/>
      <w:pPr>
        <w:tabs>
          <w:tab w:val="left" w:pos="180"/>
        </w:tabs>
        <w:ind w:left="195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6" w:tplc="32D80D76">
      <w:start w:val="1"/>
      <w:numFmt w:val="bullet"/>
      <w:lvlText w:val="•"/>
      <w:lvlJc w:val="left"/>
      <w:pPr>
        <w:tabs>
          <w:tab w:val="left" w:pos="180"/>
        </w:tabs>
        <w:ind w:left="231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7" w:tplc="D9D6896C">
      <w:start w:val="1"/>
      <w:numFmt w:val="bullet"/>
      <w:lvlText w:val="•"/>
      <w:lvlJc w:val="left"/>
      <w:pPr>
        <w:tabs>
          <w:tab w:val="left" w:pos="180"/>
        </w:tabs>
        <w:ind w:left="267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8" w:tplc="635ACC22">
      <w:start w:val="1"/>
      <w:numFmt w:val="bullet"/>
      <w:lvlText w:val="•"/>
      <w:lvlJc w:val="left"/>
      <w:pPr>
        <w:tabs>
          <w:tab w:val="left" w:pos="180"/>
        </w:tabs>
        <w:ind w:left="303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4D516977"/>
    <w:multiLevelType w:val="hybridMultilevel"/>
    <w:tmpl w:val="A878A0C0"/>
    <w:styleLink w:val="ImportedStyle9"/>
    <w:lvl w:ilvl="0" w:tplc="878EF8BE">
      <w:start w:val="1"/>
      <w:numFmt w:val="bullet"/>
      <w:lvlText w:val="•"/>
      <w:lvlJc w:val="left"/>
      <w:pPr>
        <w:ind w:left="3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1" w:tplc="3BC8D098">
      <w:start w:val="1"/>
      <w:numFmt w:val="bullet"/>
      <w:lvlText w:val="•"/>
      <w:lvlJc w:val="left"/>
      <w:pPr>
        <w:ind w:left="6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2" w:tplc="0C78D6A6">
      <w:start w:val="1"/>
      <w:numFmt w:val="bullet"/>
      <w:lvlText w:val="•"/>
      <w:lvlJc w:val="left"/>
      <w:pPr>
        <w:ind w:left="10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3" w:tplc="360E3F6A">
      <w:start w:val="1"/>
      <w:numFmt w:val="bullet"/>
      <w:lvlText w:val="•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4" w:tplc="559CC386">
      <w:start w:val="1"/>
      <w:numFmt w:val="bullet"/>
      <w:lvlText w:val="•"/>
      <w:lvlJc w:val="left"/>
      <w:pPr>
        <w:ind w:left="17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5" w:tplc="9A0C3A06">
      <w:start w:val="1"/>
      <w:numFmt w:val="bullet"/>
      <w:lvlText w:val="•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6" w:tplc="773EF206">
      <w:start w:val="1"/>
      <w:numFmt w:val="bullet"/>
      <w:lvlText w:val="•"/>
      <w:lvlJc w:val="left"/>
      <w:pPr>
        <w:ind w:left="24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7" w:tplc="9B66136E">
      <w:start w:val="1"/>
      <w:numFmt w:val="bullet"/>
      <w:lvlText w:val="•"/>
      <w:lvlJc w:val="left"/>
      <w:pPr>
        <w:ind w:left="28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  <w:lvl w:ilvl="8" w:tplc="B470B6E8">
      <w:start w:val="1"/>
      <w:numFmt w:val="bullet"/>
      <w:lvlText w:val="•"/>
      <w:lvlJc w:val="left"/>
      <w:pPr>
        <w:ind w:left="32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82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F7F07D0"/>
    <w:multiLevelType w:val="hybridMultilevel"/>
    <w:tmpl w:val="DBE47986"/>
    <w:styleLink w:val="ImportedStyle2"/>
    <w:lvl w:ilvl="0" w:tplc="8C62078C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15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3ABA2A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51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94AF8A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87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D3D0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123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F809C6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159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5EC98C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195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C41374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231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F4B00E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267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F81064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303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C9A49AC"/>
    <w:multiLevelType w:val="hybridMultilevel"/>
    <w:tmpl w:val="C2EA4052"/>
    <w:numStyleLink w:val="ImportedStyle4"/>
  </w:abstractNum>
  <w:abstractNum w:abstractNumId="20">
    <w:nsid w:val="67707A8B"/>
    <w:multiLevelType w:val="hybridMultilevel"/>
    <w:tmpl w:val="6AE09B98"/>
    <w:numStyleLink w:val="ImportedStyle5"/>
  </w:abstractNum>
  <w:abstractNum w:abstractNumId="21">
    <w:nsid w:val="692A4DE1"/>
    <w:multiLevelType w:val="hybridMultilevel"/>
    <w:tmpl w:val="0E18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3C6964"/>
    <w:multiLevelType w:val="hybridMultilevel"/>
    <w:tmpl w:val="E13EC01A"/>
    <w:numStyleLink w:val="ImportedStyle8"/>
  </w:abstractNum>
  <w:abstractNum w:abstractNumId="23">
    <w:nsid w:val="6EA1569D"/>
    <w:multiLevelType w:val="hybridMultilevel"/>
    <w:tmpl w:val="1826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EF3F16"/>
    <w:multiLevelType w:val="hybridMultilevel"/>
    <w:tmpl w:val="F9DE71B6"/>
    <w:styleLink w:val="ImportedStyle1"/>
    <w:lvl w:ilvl="0" w:tplc="BCCA328C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15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B8192E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51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3613B4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87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9658D0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123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E45BDC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159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0494C4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195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16AD6A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231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BA791A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267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3C848A">
      <w:start w:val="1"/>
      <w:numFmt w:val="bullet"/>
      <w:lvlText w:val="•"/>
      <w:lvlJc w:val="left"/>
      <w:pPr>
        <w:tabs>
          <w:tab w:val="left" w:pos="180"/>
          <w:tab w:val="left" w:pos="3960"/>
          <w:tab w:val="left" w:pos="4140"/>
          <w:tab w:val="left" w:pos="4860"/>
          <w:tab w:val="left" w:pos="6840"/>
          <w:tab w:val="left" w:pos="7740"/>
        </w:tabs>
        <w:ind w:left="303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7A683109"/>
    <w:multiLevelType w:val="hybridMultilevel"/>
    <w:tmpl w:val="BCE09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3"/>
  </w:num>
  <w:num w:numId="5">
    <w:abstractNumId w:val="2"/>
  </w:num>
  <w:num w:numId="6">
    <w:abstractNumId w:val="11"/>
  </w:num>
  <w:num w:numId="7">
    <w:abstractNumId w:val="22"/>
  </w:num>
  <w:num w:numId="8">
    <w:abstractNumId w:val="24"/>
  </w:num>
  <w:num w:numId="9">
    <w:abstractNumId w:val="12"/>
  </w:num>
  <w:num w:numId="10">
    <w:abstractNumId w:val="18"/>
  </w:num>
  <w:num w:numId="11">
    <w:abstractNumId w:val="1"/>
  </w:num>
  <w:num w:numId="12">
    <w:abstractNumId w:val="16"/>
  </w:num>
  <w:num w:numId="13">
    <w:abstractNumId w:val="8"/>
  </w:num>
  <w:num w:numId="14">
    <w:abstractNumId w:val="7"/>
  </w:num>
  <w:num w:numId="15">
    <w:abstractNumId w:val="19"/>
  </w:num>
  <w:num w:numId="16">
    <w:abstractNumId w:val="4"/>
  </w:num>
  <w:num w:numId="17">
    <w:abstractNumId w:val="20"/>
  </w:num>
  <w:num w:numId="18">
    <w:abstractNumId w:val="21"/>
  </w:num>
  <w:num w:numId="19">
    <w:abstractNumId w:val="14"/>
  </w:num>
  <w:num w:numId="20">
    <w:abstractNumId w:val="5"/>
  </w:num>
  <w:num w:numId="21">
    <w:abstractNumId w:val="10"/>
  </w:num>
  <w:num w:numId="22">
    <w:abstractNumId w:val="13"/>
  </w:num>
  <w:num w:numId="23">
    <w:abstractNumId w:val="23"/>
  </w:num>
  <w:num w:numId="24">
    <w:abstractNumId w:val="6"/>
  </w:num>
  <w:num w:numId="25">
    <w:abstractNumId w:val="2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AE"/>
    <w:rsid w:val="00001225"/>
    <w:rsid w:val="00002900"/>
    <w:rsid w:val="00011121"/>
    <w:rsid w:val="00015966"/>
    <w:rsid w:val="000263FE"/>
    <w:rsid w:val="00034229"/>
    <w:rsid w:val="000450CE"/>
    <w:rsid w:val="000523B5"/>
    <w:rsid w:val="00052BFD"/>
    <w:rsid w:val="0005375A"/>
    <w:rsid w:val="00065E04"/>
    <w:rsid w:val="00081E78"/>
    <w:rsid w:val="000831DB"/>
    <w:rsid w:val="000B20B4"/>
    <w:rsid w:val="000B4D22"/>
    <w:rsid w:val="000B7C31"/>
    <w:rsid w:val="000D081A"/>
    <w:rsid w:val="000D6D38"/>
    <w:rsid w:val="000F1177"/>
    <w:rsid w:val="000F1F5D"/>
    <w:rsid w:val="000F3788"/>
    <w:rsid w:val="000F3947"/>
    <w:rsid w:val="00106970"/>
    <w:rsid w:val="00111C2A"/>
    <w:rsid w:val="00112148"/>
    <w:rsid w:val="001135EF"/>
    <w:rsid w:val="001209AB"/>
    <w:rsid w:val="00135828"/>
    <w:rsid w:val="00136AA9"/>
    <w:rsid w:val="00147613"/>
    <w:rsid w:val="001722CE"/>
    <w:rsid w:val="00172636"/>
    <w:rsid w:val="00172DC9"/>
    <w:rsid w:val="00180970"/>
    <w:rsid w:val="00186A18"/>
    <w:rsid w:val="001910CB"/>
    <w:rsid w:val="001A2F68"/>
    <w:rsid w:val="001A3A2C"/>
    <w:rsid w:val="001B1F07"/>
    <w:rsid w:val="001B4282"/>
    <w:rsid w:val="001C15DA"/>
    <w:rsid w:val="001C5BC5"/>
    <w:rsid w:val="001D7D35"/>
    <w:rsid w:val="001E7A7D"/>
    <w:rsid w:val="001F4A09"/>
    <w:rsid w:val="00200A92"/>
    <w:rsid w:val="00201195"/>
    <w:rsid w:val="00206662"/>
    <w:rsid w:val="00212D18"/>
    <w:rsid w:val="00224D3E"/>
    <w:rsid w:val="00225FA1"/>
    <w:rsid w:val="0022688A"/>
    <w:rsid w:val="0023294C"/>
    <w:rsid w:val="00232D06"/>
    <w:rsid w:val="002407F9"/>
    <w:rsid w:val="00245714"/>
    <w:rsid w:val="00246C29"/>
    <w:rsid w:val="00253C5F"/>
    <w:rsid w:val="0028280D"/>
    <w:rsid w:val="0028379F"/>
    <w:rsid w:val="002C02CD"/>
    <w:rsid w:val="002C45D1"/>
    <w:rsid w:val="002D4946"/>
    <w:rsid w:val="002D4998"/>
    <w:rsid w:val="002F177A"/>
    <w:rsid w:val="00305169"/>
    <w:rsid w:val="0031561B"/>
    <w:rsid w:val="00326790"/>
    <w:rsid w:val="00327831"/>
    <w:rsid w:val="00344E85"/>
    <w:rsid w:val="00357F54"/>
    <w:rsid w:val="0036566D"/>
    <w:rsid w:val="0037436A"/>
    <w:rsid w:val="00386A0D"/>
    <w:rsid w:val="00390637"/>
    <w:rsid w:val="003954B0"/>
    <w:rsid w:val="00396744"/>
    <w:rsid w:val="003A4803"/>
    <w:rsid w:val="003A5FAA"/>
    <w:rsid w:val="003B695D"/>
    <w:rsid w:val="003B6ED8"/>
    <w:rsid w:val="003C04A1"/>
    <w:rsid w:val="003C1600"/>
    <w:rsid w:val="003D2E2C"/>
    <w:rsid w:val="003E18FB"/>
    <w:rsid w:val="003E6054"/>
    <w:rsid w:val="003E7A00"/>
    <w:rsid w:val="003F005A"/>
    <w:rsid w:val="003F4375"/>
    <w:rsid w:val="00406CBF"/>
    <w:rsid w:val="0041559D"/>
    <w:rsid w:val="004178D3"/>
    <w:rsid w:val="00420859"/>
    <w:rsid w:val="00433A14"/>
    <w:rsid w:val="0044392E"/>
    <w:rsid w:val="00447AF7"/>
    <w:rsid w:val="00462FB3"/>
    <w:rsid w:val="00466BDE"/>
    <w:rsid w:val="0047145F"/>
    <w:rsid w:val="00471DA5"/>
    <w:rsid w:val="0048075F"/>
    <w:rsid w:val="00485E47"/>
    <w:rsid w:val="00497815"/>
    <w:rsid w:val="004A11E9"/>
    <w:rsid w:val="004A20A1"/>
    <w:rsid w:val="004B054B"/>
    <w:rsid w:val="004B6C6E"/>
    <w:rsid w:val="004C5D3C"/>
    <w:rsid w:val="004D2D28"/>
    <w:rsid w:val="004D7CAD"/>
    <w:rsid w:val="004E492B"/>
    <w:rsid w:val="004F5EBD"/>
    <w:rsid w:val="00507F5E"/>
    <w:rsid w:val="0051108A"/>
    <w:rsid w:val="00516863"/>
    <w:rsid w:val="00543C1D"/>
    <w:rsid w:val="00550EEC"/>
    <w:rsid w:val="0055256E"/>
    <w:rsid w:val="00567048"/>
    <w:rsid w:val="00596434"/>
    <w:rsid w:val="005E2A33"/>
    <w:rsid w:val="005E42BA"/>
    <w:rsid w:val="005E7538"/>
    <w:rsid w:val="00600FDE"/>
    <w:rsid w:val="00614223"/>
    <w:rsid w:val="006400B3"/>
    <w:rsid w:val="00647509"/>
    <w:rsid w:val="00657E27"/>
    <w:rsid w:val="00660BAB"/>
    <w:rsid w:val="00672EDC"/>
    <w:rsid w:val="00673AD9"/>
    <w:rsid w:val="00683942"/>
    <w:rsid w:val="006962A6"/>
    <w:rsid w:val="006966E2"/>
    <w:rsid w:val="006A2596"/>
    <w:rsid w:val="006C3410"/>
    <w:rsid w:val="006C6735"/>
    <w:rsid w:val="006C7D66"/>
    <w:rsid w:val="006D2DFF"/>
    <w:rsid w:val="006D43E4"/>
    <w:rsid w:val="006D48E9"/>
    <w:rsid w:val="006E3C0F"/>
    <w:rsid w:val="006E5D08"/>
    <w:rsid w:val="006E61C5"/>
    <w:rsid w:val="006F16AE"/>
    <w:rsid w:val="006F61E9"/>
    <w:rsid w:val="006F674D"/>
    <w:rsid w:val="007003C0"/>
    <w:rsid w:val="00710BA9"/>
    <w:rsid w:val="0071301F"/>
    <w:rsid w:val="007138CC"/>
    <w:rsid w:val="007179E4"/>
    <w:rsid w:val="00725384"/>
    <w:rsid w:val="007438D5"/>
    <w:rsid w:val="00745B8B"/>
    <w:rsid w:val="0075480E"/>
    <w:rsid w:val="007710E1"/>
    <w:rsid w:val="007761BE"/>
    <w:rsid w:val="0078403D"/>
    <w:rsid w:val="007926DE"/>
    <w:rsid w:val="007A5C97"/>
    <w:rsid w:val="007B3171"/>
    <w:rsid w:val="007B39BB"/>
    <w:rsid w:val="007E5139"/>
    <w:rsid w:val="007E6533"/>
    <w:rsid w:val="008070F6"/>
    <w:rsid w:val="00810030"/>
    <w:rsid w:val="0082210B"/>
    <w:rsid w:val="00844A8F"/>
    <w:rsid w:val="00866894"/>
    <w:rsid w:val="00867072"/>
    <w:rsid w:val="008703C9"/>
    <w:rsid w:val="008711DB"/>
    <w:rsid w:val="00874393"/>
    <w:rsid w:val="008A4739"/>
    <w:rsid w:val="008A7AD6"/>
    <w:rsid w:val="008B5987"/>
    <w:rsid w:val="008B5F62"/>
    <w:rsid w:val="008B76D4"/>
    <w:rsid w:val="008C0540"/>
    <w:rsid w:val="008C0C6E"/>
    <w:rsid w:val="008C0C94"/>
    <w:rsid w:val="008C1741"/>
    <w:rsid w:val="008C35DA"/>
    <w:rsid w:val="008D1CF4"/>
    <w:rsid w:val="008E518E"/>
    <w:rsid w:val="009026B9"/>
    <w:rsid w:val="009168BD"/>
    <w:rsid w:val="00920729"/>
    <w:rsid w:val="00935A95"/>
    <w:rsid w:val="00945250"/>
    <w:rsid w:val="009506DD"/>
    <w:rsid w:val="00954A2B"/>
    <w:rsid w:val="00963878"/>
    <w:rsid w:val="009656CE"/>
    <w:rsid w:val="00965788"/>
    <w:rsid w:val="0097549E"/>
    <w:rsid w:val="00982A13"/>
    <w:rsid w:val="009A3446"/>
    <w:rsid w:val="009B7AFE"/>
    <w:rsid w:val="009C41A4"/>
    <w:rsid w:val="009F1AEF"/>
    <w:rsid w:val="00A00541"/>
    <w:rsid w:val="00A151ED"/>
    <w:rsid w:val="00A21628"/>
    <w:rsid w:val="00A34111"/>
    <w:rsid w:val="00A37B73"/>
    <w:rsid w:val="00A539E4"/>
    <w:rsid w:val="00A54DDB"/>
    <w:rsid w:val="00A54E4D"/>
    <w:rsid w:val="00A5663C"/>
    <w:rsid w:val="00A57334"/>
    <w:rsid w:val="00A60C87"/>
    <w:rsid w:val="00A70963"/>
    <w:rsid w:val="00A7141B"/>
    <w:rsid w:val="00A73663"/>
    <w:rsid w:val="00A807FF"/>
    <w:rsid w:val="00AA377B"/>
    <w:rsid w:val="00AC43DD"/>
    <w:rsid w:val="00AD1152"/>
    <w:rsid w:val="00AD5060"/>
    <w:rsid w:val="00B01C10"/>
    <w:rsid w:val="00B0225C"/>
    <w:rsid w:val="00B0404F"/>
    <w:rsid w:val="00B21E80"/>
    <w:rsid w:val="00B31C2C"/>
    <w:rsid w:val="00B33FFA"/>
    <w:rsid w:val="00B417F4"/>
    <w:rsid w:val="00B47AC8"/>
    <w:rsid w:val="00B50FEE"/>
    <w:rsid w:val="00B61E65"/>
    <w:rsid w:val="00B70ABD"/>
    <w:rsid w:val="00B9133F"/>
    <w:rsid w:val="00B959B6"/>
    <w:rsid w:val="00B95FE5"/>
    <w:rsid w:val="00B976C3"/>
    <w:rsid w:val="00B97B7B"/>
    <w:rsid w:val="00BA0EF3"/>
    <w:rsid w:val="00BA64CC"/>
    <w:rsid w:val="00BB041B"/>
    <w:rsid w:val="00BB289C"/>
    <w:rsid w:val="00BB5CA4"/>
    <w:rsid w:val="00BC0686"/>
    <w:rsid w:val="00BC5189"/>
    <w:rsid w:val="00BD65DB"/>
    <w:rsid w:val="00BF5F08"/>
    <w:rsid w:val="00C00D74"/>
    <w:rsid w:val="00C021F5"/>
    <w:rsid w:val="00C4427D"/>
    <w:rsid w:val="00C45E58"/>
    <w:rsid w:val="00C53914"/>
    <w:rsid w:val="00C54398"/>
    <w:rsid w:val="00C6247C"/>
    <w:rsid w:val="00C66471"/>
    <w:rsid w:val="00C7070A"/>
    <w:rsid w:val="00C72A70"/>
    <w:rsid w:val="00C72C27"/>
    <w:rsid w:val="00C7686D"/>
    <w:rsid w:val="00C8559B"/>
    <w:rsid w:val="00C85C99"/>
    <w:rsid w:val="00C86D20"/>
    <w:rsid w:val="00C962A7"/>
    <w:rsid w:val="00CA274A"/>
    <w:rsid w:val="00CA77B3"/>
    <w:rsid w:val="00CC7DC9"/>
    <w:rsid w:val="00CE3FC2"/>
    <w:rsid w:val="00CE6ECC"/>
    <w:rsid w:val="00CE7455"/>
    <w:rsid w:val="00CE7EAC"/>
    <w:rsid w:val="00CF3DEC"/>
    <w:rsid w:val="00D04A63"/>
    <w:rsid w:val="00D05118"/>
    <w:rsid w:val="00D127F4"/>
    <w:rsid w:val="00D17C1C"/>
    <w:rsid w:val="00D20382"/>
    <w:rsid w:val="00D211A8"/>
    <w:rsid w:val="00D215B9"/>
    <w:rsid w:val="00D36AEC"/>
    <w:rsid w:val="00D37A31"/>
    <w:rsid w:val="00D46F0B"/>
    <w:rsid w:val="00D47D8C"/>
    <w:rsid w:val="00D53BC8"/>
    <w:rsid w:val="00D57FDA"/>
    <w:rsid w:val="00D61312"/>
    <w:rsid w:val="00D61649"/>
    <w:rsid w:val="00D62848"/>
    <w:rsid w:val="00D82F66"/>
    <w:rsid w:val="00D8306F"/>
    <w:rsid w:val="00D920FA"/>
    <w:rsid w:val="00DB3AAC"/>
    <w:rsid w:val="00DC660A"/>
    <w:rsid w:val="00DD19AF"/>
    <w:rsid w:val="00DE2B5D"/>
    <w:rsid w:val="00DE76A7"/>
    <w:rsid w:val="00E10AD6"/>
    <w:rsid w:val="00E23375"/>
    <w:rsid w:val="00E26D64"/>
    <w:rsid w:val="00E27660"/>
    <w:rsid w:val="00E35EB7"/>
    <w:rsid w:val="00E37A32"/>
    <w:rsid w:val="00E46A91"/>
    <w:rsid w:val="00E54B4F"/>
    <w:rsid w:val="00E56185"/>
    <w:rsid w:val="00E57162"/>
    <w:rsid w:val="00E66A37"/>
    <w:rsid w:val="00E675D2"/>
    <w:rsid w:val="00E813B5"/>
    <w:rsid w:val="00EA3116"/>
    <w:rsid w:val="00EB11E7"/>
    <w:rsid w:val="00EB3BD4"/>
    <w:rsid w:val="00ED17EE"/>
    <w:rsid w:val="00EF0CAB"/>
    <w:rsid w:val="00EF4700"/>
    <w:rsid w:val="00F00329"/>
    <w:rsid w:val="00F02398"/>
    <w:rsid w:val="00F116E1"/>
    <w:rsid w:val="00F23D6F"/>
    <w:rsid w:val="00F36639"/>
    <w:rsid w:val="00F46CB1"/>
    <w:rsid w:val="00F554C9"/>
    <w:rsid w:val="00F57CB3"/>
    <w:rsid w:val="00F62FE1"/>
    <w:rsid w:val="00F7187C"/>
    <w:rsid w:val="00F77B38"/>
    <w:rsid w:val="00F82684"/>
    <w:rsid w:val="00FA086F"/>
    <w:rsid w:val="00FA586F"/>
    <w:rsid w:val="00FB0F1E"/>
    <w:rsid w:val="00FB7625"/>
    <w:rsid w:val="00FB7FB1"/>
    <w:rsid w:val="00FD1642"/>
    <w:rsid w:val="00FD39CA"/>
    <w:rsid w:val="00FF159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11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NoneA">
    <w:name w:val="None A"/>
  </w:style>
  <w:style w:type="character" w:customStyle="1" w:styleId="Hyperlink0">
    <w:name w:val="Hyperlink.0"/>
    <w:basedOn w:val="NoneA"/>
    <w:rPr>
      <w:rFonts w:ascii="Times New Roman" w:eastAsia="Times New Roman" w:hAnsi="Times New Roman" w:cs="Times New Roman"/>
      <w:color w:val="011EA9"/>
      <w:sz w:val="24"/>
      <w:szCs w:val="24"/>
      <w:u w:val="single" w:color="011EA9"/>
      <w:lang w:val="en-US"/>
    </w:rPr>
  </w:style>
  <w:style w:type="paragraph" w:customStyle="1" w:styleId="Default">
    <w:name w:val="Default"/>
    <w:rPr>
      <w:rFonts w:ascii="Arial Unicode MS" w:hAnsi="Arial Unicode MS" w:cs="Arial Unicode MS"/>
      <w:color w:val="000000"/>
      <w:sz w:val="22"/>
      <w:szCs w:val="22"/>
      <w:u w:color="000000"/>
    </w:rPr>
  </w:style>
  <w:style w:type="numbering" w:customStyle="1" w:styleId="ImportedStyle9">
    <w:name w:val="Imported Style 9"/>
    <w:pPr>
      <w:numPr>
        <w:numId w:val="1"/>
      </w:numPr>
    </w:pPr>
  </w:style>
  <w:style w:type="character" w:customStyle="1" w:styleId="Hyperlink1">
    <w:name w:val="Hyperlink.1"/>
    <w:basedOn w:val="Hyperlink"/>
    <w:rPr>
      <w:color w:val="0000FF"/>
      <w:u w:val="single" w:color="0000FF"/>
    </w:rPr>
  </w:style>
  <w:style w:type="numbering" w:customStyle="1" w:styleId="ImportedStyle7">
    <w:name w:val="Imported Style 7"/>
    <w:pPr>
      <w:numPr>
        <w:numId w:val="4"/>
      </w:numPr>
    </w:pPr>
  </w:style>
  <w:style w:type="numbering" w:customStyle="1" w:styleId="ImportedStyle8">
    <w:name w:val="Imported Style 8"/>
    <w:pPr>
      <w:numPr>
        <w:numId w:val="6"/>
      </w:numPr>
    </w:pPr>
  </w:style>
  <w:style w:type="numbering" w:customStyle="1" w:styleId="ImportedStyle1">
    <w:name w:val="Imported Style 1"/>
    <w:pPr>
      <w:numPr>
        <w:numId w:val="8"/>
      </w:numPr>
    </w:pPr>
  </w:style>
  <w:style w:type="numbering" w:customStyle="1" w:styleId="ImportedStyle2">
    <w:name w:val="Imported Style 2"/>
    <w:pPr>
      <w:numPr>
        <w:numId w:val="10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numbering" w:customStyle="1" w:styleId="ImportedStyle4">
    <w:name w:val="Imported Style 4"/>
    <w:pPr>
      <w:numPr>
        <w:numId w:val="14"/>
      </w:numPr>
    </w:pPr>
  </w:style>
  <w:style w:type="numbering" w:customStyle="1" w:styleId="ImportedStyle5">
    <w:name w:val="Imported Style 5"/>
    <w:pPr>
      <w:numPr>
        <w:numId w:val="16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E56185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A73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3942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200A92"/>
  </w:style>
  <w:style w:type="character" w:customStyle="1" w:styleId="apple-converted-space">
    <w:name w:val="apple-converted-space"/>
    <w:basedOn w:val="DefaultParagraphFont"/>
    <w:rsid w:val="0020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ylancorn@brandeis.edu" TargetMode="External"/><Relationship Id="rId8" Type="http://schemas.openxmlformats.org/officeDocument/2006/relationships/hyperlink" Target="https://www.linkedin.com/in/dylan-corn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527</Words>
  <Characters>3006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Dropkin</dc:creator>
  <cp:lastModifiedBy>Dylan Corn</cp:lastModifiedBy>
  <cp:revision>105</cp:revision>
  <cp:lastPrinted>2017-11-29T15:24:00Z</cp:lastPrinted>
  <dcterms:created xsi:type="dcterms:W3CDTF">2017-11-29T15:24:00Z</dcterms:created>
  <dcterms:modified xsi:type="dcterms:W3CDTF">2018-09-27T16:41:00Z</dcterms:modified>
</cp:coreProperties>
</file>